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3690C" w14:textId="463FC12D" w:rsidR="00DD2E24" w:rsidRDefault="000F1DCE">
      <w:pPr>
        <w:rPr>
          <w:rFonts w:ascii="Calibri" w:eastAsia="Franklin Gothic Book" w:hAnsi="Calibri" w:cs="Franklin Gothic Book"/>
          <w:b/>
          <w:bCs/>
          <w:color w:val="0D0D0D"/>
          <w:sz w:val="22"/>
          <w:szCs w:val="22"/>
          <w:u w:color="0D0D0D"/>
        </w:rPr>
      </w:pPr>
      <w:r>
        <w:rPr>
          <w:b/>
          <w:bCs/>
          <w:noProof/>
          <w:sz w:val="32"/>
          <w:szCs w:val="32"/>
        </w:rPr>
        <w:drawing>
          <wp:anchor distT="0" distB="0" distL="114300" distR="114300" simplePos="0" relativeHeight="251658240" behindDoc="1" locked="0" layoutInCell="1" allowOverlap="1" wp14:anchorId="74ECFAD6" wp14:editId="2203A388">
            <wp:simplePos x="0" y="0"/>
            <wp:positionH relativeFrom="column">
              <wp:posOffset>3132455</wp:posOffset>
            </wp:positionH>
            <wp:positionV relativeFrom="paragraph">
              <wp:posOffset>96520</wp:posOffset>
            </wp:positionV>
            <wp:extent cx="990600" cy="990600"/>
            <wp:effectExtent l="0" t="0" r="0" b="0"/>
            <wp:wrapTight wrapText="bothSides">
              <wp:wrapPolygon edited="0">
                <wp:start x="0" y="0"/>
                <wp:lineTo x="0" y="21185"/>
                <wp:lineTo x="21185" y="21185"/>
                <wp:lineTo x="211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page">
              <wp14:pctWidth>0</wp14:pctWidth>
            </wp14:sizeRelH>
            <wp14:sizeRelV relativeFrom="page">
              <wp14:pctHeight>0</wp14:pctHeight>
            </wp14:sizeRelV>
          </wp:anchor>
        </w:drawing>
      </w:r>
    </w:p>
    <w:p w14:paraId="1246F76F" w14:textId="229EEEE6" w:rsidR="000F1DCE" w:rsidRDefault="000F1DCE" w:rsidP="000F1DCE">
      <w:pPr>
        <w:pStyle w:val="NoSpacing"/>
        <w:jc w:val="center"/>
        <w:rPr>
          <w:b/>
          <w:bCs/>
          <w:sz w:val="32"/>
          <w:szCs w:val="32"/>
        </w:rPr>
      </w:pPr>
    </w:p>
    <w:p w14:paraId="5568E479" w14:textId="77777777" w:rsidR="000F1DCE" w:rsidRDefault="000F1DCE" w:rsidP="00DD2E24">
      <w:pPr>
        <w:jc w:val="center"/>
        <w:rPr>
          <w:rFonts w:ascii="Calibri" w:hAnsi="Calibri"/>
          <w:b/>
          <w:sz w:val="28"/>
          <w:szCs w:val="28"/>
        </w:rPr>
      </w:pPr>
    </w:p>
    <w:p w14:paraId="2E73E7B5" w14:textId="77777777" w:rsidR="000F1DCE" w:rsidRDefault="000F1DCE" w:rsidP="00DD2E24">
      <w:pPr>
        <w:jc w:val="center"/>
        <w:rPr>
          <w:rFonts w:ascii="Calibri" w:hAnsi="Calibri"/>
          <w:b/>
          <w:sz w:val="28"/>
          <w:szCs w:val="28"/>
        </w:rPr>
      </w:pPr>
    </w:p>
    <w:p w14:paraId="4A83B464" w14:textId="77777777" w:rsidR="000F1DCE" w:rsidRDefault="000F1DCE" w:rsidP="00DD2E24">
      <w:pPr>
        <w:jc w:val="center"/>
        <w:rPr>
          <w:rFonts w:ascii="Calibri" w:hAnsi="Calibri"/>
          <w:b/>
          <w:sz w:val="28"/>
          <w:szCs w:val="28"/>
        </w:rPr>
      </w:pPr>
    </w:p>
    <w:p w14:paraId="208246D0" w14:textId="77777777" w:rsidR="000F1DCE" w:rsidRDefault="000F1DCE" w:rsidP="00DD2E24">
      <w:pPr>
        <w:jc w:val="center"/>
        <w:rPr>
          <w:rFonts w:ascii="Calibri" w:hAnsi="Calibri"/>
          <w:b/>
          <w:sz w:val="28"/>
          <w:szCs w:val="28"/>
        </w:rPr>
      </w:pPr>
    </w:p>
    <w:p w14:paraId="6241D04B" w14:textId="3E423EFA" w:rsidR="007B5EAD" w:rsidRDefault="000F1DCE" w:rsidP="00DD2E24">
      <w:pPr>
        <w:jc w:val="center"/>
        <w:rPr>
          <w:rFonts w:ascii="Calibri" w:eastAsia="Franklin Gothic Book" w:hAnsi="Calibri" w:cs="Franklin Gothic Book"/>
          <w:b/>
          <w:bCs/>
          <w:color w:val="0D0D0D"/>
          <w:sz w:val="28"/>
          <w:szCs w:val="28"/>
          <w:u w:color="0D0D0D"/>
          <w:lang w:val="en-US" w:eastAsia="en-GB"/>
        </w:rPr>
      </w:pPr>
      <w:r>
        <w:rPr>
          <w:rFonts w:ascii="Calibri" w:hAnsi="Calibri"/>
          <w:b/>
          <w:sz w:val="28"/>
          <w:szCs w:val="28"/>
        </w:rPr>
        <w:t>Privacy Notice</w:t>
      </w:r>
      <w:r w:rsidR="003F3300">
        <w:rPr>
          <w:rFonts w:ascii="Calibri" w:hAnsi="Calibri"/>
          <w:b/>
          <w:sz w:val="28"/>
          <w:szCs w:val="28"/>
        </w:rPr>
        <w:t xml:space="preserve"> for</w:t>
      </w:r>
      <w:r>
        <w:rPr>
          <w:rFonts w:ascii="Calibri" w:hAnsi="Calibri"/>
          <w:b/>
          <w:sz w:val="28"/>
          <w:szCs w:val="28"/>
        </w:rPr>
        <w:t xml:space="preserve"> Pupil</w:t>
      </w:r>
    </w:p>
    <w:p w14:paraId="0C72F9C6" w14:textId="77777777" w:rsidR="003F3300" w:rsidRDefault="003F3300" w:rsidP="00D23ECE">
      <w:pPr>
        <w:spacing w:before="120" w:after="120"/>
        <w:rPr>
          <w:rFonts w:ascii="Calibri" w:hAnsi="Calibri" w:cs="Calibri"/>
          <w:sz w:val="20"/>
        </w:rPr>
      </w:pPr>
    </w:p>
    <w:p w14:paraId="50D60056" w14:textId="1A64147F" w:rsidR="00D23ECE" w:rsidRPr="000F526B" w:rsidRDefault="006307C0" w:rsidP="00D23ECE">
      <w:pPr>
        <w:spacing w:before="120" w:after="120"/>
        <w:rPr>
          <w:rFonts w:ascii="Calibri" w:hAnsi="Calibri" w:cs="Calibri"/>
          <w:i/>
          <w:sz w:val="22"/>
          <w:szCs w:val="22"/>
        </w:rPr>
      </w:pPr>
      <w:r w:rsidRPr="000F526B">
        <w:rPr>
          <w:rFonts w:ascii="Calibri" w:hAnsi="Calibri" w:cs="Calibri"/>
          <w:sz w:val="22"/>
          <w:szCs w:val="22"/>
        </w:rPr>
        <w:t>You have a legal right to be informed</w:t>
      </w:r>
      <w:r w:rsidR="00D23ECE" w:rsidRPr="000F526B">
        <w:rPr>
          <w:rFonts w:ascii="Calibri" w:hAnsi="Calibri" w:cs="Calibri"/>
          <w:sz w:val="22"/>
          <w:szCs w:val="22"/>
        </w:rPr>
        <w:t xml:space="preserve"> about how our school uses any personal information that we hold about you. To comply with this, we provide a ‘privacy notice’ to you where we are processing your personal data.</w:t>
      </w:r>
    </w:p>
    <w:p w14:paraId="3CD7B9EF" w14:textId="77777777" w:rsidR="00D23ECE" w:rsidRPr="000F526B" w:rsidRDefault="00D23ECE" w:rsidP="00D23ECE">
      <w:pPr>
        <w:spacing w:before="120" w:after="120"/>
        <w:rPr>
          <w:rFonts w:ascii="Calibri" w:hAnsi="Calibri" w:cs="Calibri"/>
          <w:sz w:val="22"/>
          <w:szCs w:val="22"/>
        </w:rPr>
      </w:pPr>
      <w:r w:rsidRPr="000F526B">
        <w:rPr>
          <w:rFonts w:ascii="Calibri" w:hAnsi="Calibri" w:cs="Calibri"/>
          <w:sz w:val="22"/>
          <w:szCs w:val="22"/>
        </w:rPr>
        <w:t>This privacy notice explains how we collect, store and use personal data about you.</w:t>
      </w:r>
    </w:p>
    <w:p w14:paraId="3B04E5BC" w14:textId="582956E1" w:rsidR="00D23ECE" w:rsidRPr="000F526B" w:rsidRDefault="00D23ECE" w:rsidP="00D23ECE">
      <w:pPr>
        <w:spacing w:before="120" w:after="120"/>
        <w:rPr>
          <w:rFonts w:ascii="Calibri" w:hAnsi="Calibri" w:cs="Calibri"/>
          <w:i/>
          <w:sz w:val="22"/>
          <w:szCs w:val="22"/>
        </w:rPr>
      </w:pPr>
      <w:r w:rsidRPr="000F526B">
        <w:rPr>
          <w:rFonts w:ascii="Calibri" w:hAnsi="Calibri" w:cs="Calibri"/>
          <w:sz w:val="22"/>
          <w:szCs w:val="22"/>
        </w:rPr>
        <w:t xml:space="preserve">We, </w:t>
      </w:r>
      <w:proofErr w:type="spellStart"/>
      <w:r w:rsidR="005E60AF" w:rsidRPr="000F526B">
        <w:rPr>
          <w:rFonts w:ascii="Calibri" w:hAnsi="Calibri" w:cs="Calibri"/>
          <w:sz w:val="22"/>
          <w:szCs w:val="22"/>
        </w:rPr>
        <w:t>Crossflatts</w:t>
      </w:r>
      <w:proofErr w:type="spellEnd"/>
      <w:r w:rsidR="005E60AF" w:rsidRPr="000F526B">
        <w:rPr>
          <w:rFonts w:ascii="Calibri" w:hAnsi="Calibri" w:cs="Calibri"/>
          <w:sz w:val="22"/>
          <w:szCs w:val="22"/>
        </w:rPr>
        <w:t xml:space="preserve"> Primary School</w:t>
      </w:r>
      <w:r w:rsidRPr="000F526B">
        <w:rPr>
          <w:rFonts w:ascii="Calibri" w:hAnsi="Calibri" w:cs="Calibri"/>
          <w:sz w:val="22"/>
          <w:szCs w:val="22"/>
        </w:rPr>
        <w:t xml:space="preserve"> are the ‘data controller’ for the purposes of data protection law.</w:t>
      </w:r>
    </w:p>
    <w:p w14:paraId="45EE23F4" w14:textId="31591610" w:rsidR="00D23ECE" w:rsidRPr="000F526B" w:rsidRDefault="00D23ECE" w:rsidP="00D23ECE">
      <w:pPr>
        <w:spacing w:before="120" w:after="120"/>
        <w:rPr>
          <w:rFonts w:ascii="Calibri" w:hAnsi="Calibri" w:cs="Calibri"/>
          <w:sz w:val="22"/>
          <w:szCs w:val="22"/>
        </w:rPr>
      </w:pPr>
      <w:r w:rsidRPr="000F526B">
        <w:rPr>
          <w:rFonts w:ascii="Calibri" w:hAnsi="Calibri" w:cs="Calibri"/>
          <w:sz w:val="22"/>
          <w:szCs w:val="22"/>
        </w:rPr>
        <w:t xml:space="preserve">Our named school contact is </w:t>
      </w:r>
      <w:r w:rsidR="005E60AF" w:rsidRPr="000F526B">
        <w:rPr>
          <w:rFonts w:ascii="Calibri" w:hAnsi="Calibri" w:cs="Calibri"/>
          <w:sz w:val="22"/>
          <w:szCs w:val="22"/>
        </w:rPr>
        <w:t>Katy Sugden</w:t>
      </w:r>
      <w:r w:rsidRPr="000F526B">
        <w:rPr>
          <w:rFonts w:ascii="Calibri" w:hAnsi="Calibri" w:cs="Calibri"/>
          <w:sz w:val="22"/>
          <w:szCs w:val="22"/>
        </w:rPr>
        <w:t xml:space="preserve">. Our data protection officer is </w:t>
      </w:r>
      <w:r w:rsidR="005E60AF" w:rsidRPr="000F526B">
        <w:rPr>
          <w:rFonts w:ascii="Calibri" w:hAnsi="Calibri" w:cs="Calibri"/>
          <w:sz w:val="22"/>
          <w:szCs w:val="22"/>
        </w:rPr>
        <w:t>Ben Cain who provides i</w:t>
      </w:r>
      <w:r w:rsidRPr="000F526B">
        <w:rPr>
          <w:rFonts w:ascii="Calibri" w:hAnsi="Calibri" w:cs="Calibri"/>
          <w:sz w:val="22"/>
          <w:szCs w:val="22"/>
        </w:rPr>
        <w:t xml:space="preserve">ndependent </w:t>
      </w:r>
      <w:r w:rsidR="005E60AF" w:rsidRPr="000F526B">
        <w:rPr>
          <w:rFonts w:ascii="Calibri" w:hAnsi="Calibri" w:cs="Calibri"/>
          <w:sz w:val="22"/>
          <w:szCs w:val="22"/>
        </w:rPr>
        <w:t>a</w:t>
      </w:r>
      <w:r w:rsidRPr="000F526B">
        <w:rPr>
          <w:rFonts w:ascii="Calibri" w:hAnsi="Calibri" w:cs="Calibri"/>
          <w:sz w:val="22"/>
          <w:szCs w:val="22"/>
        </w:rPr>
        <w:t>ssurance is provided by</w:t>
      </w:r>
      <w:r w:rsidR="003F3300" w:rsidRPr="000F526B">
        <w:rPr>
          <w:rFonts w:ascii="Calibri" w:hAnsi="Calibri" w:cs="Calibri"/>
          <w:sz w:val="22"/>
          <w:szCs w:val="22"/>
        </w:rPr>
        <w:t xml:space="preserve"> SAM People, who can be contact on 01924 907319 or by email:  </w:t>
      </w:r>
      <w:hyperlink r:id="rId12" w:history="1">
        <w:r w:rsidR="003F3300" w:rsidRPr="000F526B">
          <w:rPr>
            <w:rStyle w:val="Hyperlink"/>
            <w:rFonts w:ascii="Calibri" w:hAnsi="Calibri" w:cs="Calibri"/>
            <w:sz w:val="22"/>
            <w:szCs w:val="22"/>
            <w:u w:val="none"/>
          </w:rPr>
          <w:t>dpo@feps.co.uk</w:t>
        </w:r>
      </w:hyperlink>
    </w:p>
    <w:p w14:paraId="5BE62C7E" w14:textId="77777777" w:rsidR="00D23ECE" w:rsidRPr="000F526B" w:rsidRDefault="00D23ECE" w:rsidP="00D23ECE">
      <w:pPr>
        <w:spacing w:before="120" w:after="120"/>
        <w:rPr>
          <w:rFonts w:ascii="Calibri" w:hAnsi="Calibri" w:cs="Calibri"/>
          <w:sz w:val="22"/>
          <w:szCs w:val="22"/>
        </w:rPr>
      </w:pPr>
      <w:r w:rsidRPr="000F526B">
        <w:rPr>
          <w:rFonts w:ascii="Calibri" w:hAnsi="Calibri" w:cs="Calibri"/>
          <w:sz w:val="22"/>
          <w:szCs w:val="22"/>
        </w:rPr>
        <w:t xml:space="preserve"> </w:t>
      </w:r>
    </w:p>
    <w:p w14:paraId="2845CA59" w14:textId="77777777" w:rsidR="00D23ECE" w:rsidRPr="000F526B" w:rsidRDefault="00D23ECE" w:rsidP="00D23ECE">
      <w:pPr>
        <w:spacing w:before="120" w:after="120"/>
        <w:rPr>
          <w:rFonts w:ascii="Calibri" w:hAnsi="Calibri" w:cs="Calibri"/>
          <w:b/>
          <w:sz w:val="22"/>
          <w:szCs w:val="22"/>
        </w:rPr>
      </w:pPr>
      <w:r w:rsidRPr="000F526B">
        <w:rPr>
          <w:rFonts w:ascii="Calibri" w:hAnsi="Calibri" w:cs="Calibri"/>
          <w:b/>
          <w:sz w:val="22"/>
          <w:szCs w:val="22"/>
        </w:rPr>
        <w:t>The personal data we hold</w:t>
      </w:r>
    </w:p>
    <w:p w14:paraId="18707361" w14:textId="77777777" w:rsidR="00D23ECE" w:rsidRPr="000F526B" w:rsidRDefault="00D23ECE" w:rsidP="00D23ECE">
      <w:pPr>
        <w:spacing w:before="120" w:after="120"/>
        <w:rPr>
          <w:rFonts w:ascii="Calibri" w:hAnsi="Calibri" w:cs="Calibri"/>
          <w:sz w:val="22"/>
          <w:szCs w:val="22"/>
        </w:rPr>
      </w:pPr>
      <w:r w:rsidRPr="000F526B">
        <w:rPr>
          <w:rFonts w:ascii="Calibri" w:hAnsi="Calibri" w:cs="Calibri"/>
          <w:sz w:val="22"/>
          <w:szCs w:val="22"/>
        </w:rPr>
        <w:t xml:space="preserve">We hold some personal information about you to make sure we can help you learn and look after you at school. </w:t>
      </w:r>
    </w:p>
    <w:p w14:paraId="2D0708D0" w14:textId="77777777" w:rsidR="00D23ECE" w:rsidRPr="000F526B" w:rsidRDefault="00D23ECE" w:rsidP="00D23ECE">
      <w:pPr>
        <w:spacing w:before="120" w:after="120"/>
        <w:rPr>
          <w:rFonts w:ascii="Calibri" w:hAnsi="Calibri" w:cs="Calibri"/>
          <w:sz w:val="22"/>
          <w:szCs w:val="22"/>
        </w:rPr>
      </w:pPr>
      <w:r w:rsidRPr="000F526B">
        <w:rPr>
          <w:rFonts w:ascii="Calibri" w:hAnsi="Calibri" w:cs="Calibri"/>
          <w:sz w:val="22"/>
          <w:szCs w:val="22"/>
        </w:rPr>
        <w:t xml:space="preserve">For the same reasons, we get information about you from some other places too – like other schools, the local council and the government. </w:t>
      </w:r>
    </w:p>
    <w:p w14:paraId="01E9CC5D" w14:textId="77777777" w:rsidR="00D23ECE" w:rsidRPr="000F526B" w:rsidRDefault="00D23ECE" w:rsidP="00D23ECE">
      <w:pPr>
        <w:spacing w:before="120" w:after="120"/>
        <w:rPr>
          <w:rFonts w:ascii="Calibri" w:hAnsi="Calibri" w:cs="Calibri"/>
          <w:sz w:val="22"/>
          <w:szCs w:val="22"/>
        </w:rPr>
      </w:pPr>
      <w:r w:rsidRPr="000F526B">
        <w:rPr>
          <w:rFonts w:ascii="Calibri" w:hAnsi="Calibri" w:cs="Calibri"/>
          <w:sz w:val="22"/>
          <w:szCs w:val="22"/>
        </w:rPr>
        <w:t xml:space="preserve">This information includes: </w:t>
      </w:r>
    </w:p>
    <w:p w14:paraId="0151B320" w14:textId="77777777" w:rsidR="00D23ECE" w:rsidRPr="000F526B" w:rsidRDefault="00D23ECE" w:rsidP="00D23E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firstLine="65"/>
        <w:contextualSpacing/>
        <w:rPr>
          <w:iCs/>
        </w:rPr>
      </w:pPr>
      <w:r w:rsidRPr="000F526B">
        <w:rPr>
          <w:iCs/>
        </w:rPr>
        <w:t>Your contact details</w:t>
      </w:r>
    </w:p>
    <w:p w14:paraId="365193F7" w14:textId="77777777" w:rsidR="00D23ECE" w:rsidRPr="000F526B" w:rsidRDefault="00D23ECE" w:rsidP="00D23E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firstLine="65"/>
        <w:contextualSpacing/>
        <w:rPr>
          <w:iCs/>
        </w:rPr>
      </w:pPr>
      <w:r w:rsidRPr="000F526B">
        <w:rPr>
          <w:iCs/>
        </w:rPr>
        <w:t>Your test results</w:t>
      </w:r>
    </w:p>
    <w:p w14:paraId="72A64430" w14:textId="77777777" w:rsidR="00D23ECE" w:rsidRPr="000F526B" w:rsidRDefault="00D23ECE" w:rsidP="00D23E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firstLine="65"/>
        <w:contextualSpacing/>
        <w:rPr>
          <w:iCs/>
        </w:rPr>
      </w:pPr>
      <w:r w:rsidRPr="000F526B">
        <w:rPr>
          <w:iCs/>
        </w:rPr>
        <w:t>Your attendance records</w:t>
      </w:r>
    </w:p>
    <w:p w14:paraId="6F92CDE3" w14:textId="77777777" w:rsidR="00D23ECE" w:rsidRPr="000F526B" w:rsidRDefault="00D23ECE" w:rsidP="00D23E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firstLine="65"/>
        <w:contextualSpacing/>
        <w:rPr>
          <w:iCs/>
        </w:rPr>
      </w:pPr>
      <w:r w:rsidRPr="000F526B">
        <w:rPr>
          <w:iCs/>
        </w:rPr>
        <w:t>Your characteristics, like your ethnic background or any special educational needs</w:t>
      </w:r>
    </w:p>
    <w:p w14:paraId="6DF15F65" w14:textId="77777777" w:rsidR="00D23ECE" w:rsidRPr="000F526B" w:rsidRDefault="00D23ECE" w:rsidP="00D23E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firstLine="65"/>
        <w:contextualSpacing/>
        <w:rPr>
          <w:iCs/>
        </w:rPr>
      </w:pPr>
      <w:r w:rsidRPr="000F526B">
        <w:rPr>
          <w:iCs/>
        </w:rPr>
        <w:t>Any medical conditions you have</w:t>
      </w:r>
    </w:p>
    <w:p w14:paraId="5FE58F1D" w14:textId="77777777" w:rsidR="00D23ECE" w:rsidRPr="000F526B" w:rsidRDefault="00D23ECE" w:rsidP="00D23E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firstLine="65"/>
        <w:contextualSpacing/>
        <w:rPr>
          <w:iCs/>
        </w:rPr>
      </w:pPr>
      <w:r w:rsidRPr="000F526B">
        <w:rPr>
          <w:iCs/>
        </w:rPr>
        <w:t xml:space="preserve">Details of any </w:t>
      </w:r>
      <w:proofErr w:type="spellStart"/>
      <w:r w:rsidRPr="000F526B">
        <w:rPr>
          <w:iCs/>
        </w:rPr>
        <w:t>behaviour</w:t>
      </w:r>
      <w:proofErr w:type="spellEnd"/>
      <w:r w:rsidRPr="000F526B">
        <w:rPr>
          <w:iCs/>
        </w:rPr>
        <w:t xml:space="preserve"> issues or exclusions</w:t>
      </w:r>
    </w:p>
    <w:p w14:paraId="04B03B42" w14:textId="77777777" w:rsidR="00D23ECE" w:rsidRPr="000F526B" w:rsidRDefault="00D23ECE" w:rsidP="00D23E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firstLine="65"/>
        <w:contextualSpacing/>
        <w:rPr>
          <w:iCs/>
        </w:rPr>
      </w:pPr>
      <w:r w:rsidRPr="000F526B">
        <w:rPr>
          <w:iCs/>
        </w:rPr>
        <w:t>Photographs</w:t>
      </w:r>
    </w:p>
    <w:p w14:paraId="77DDFFC8" w14:textId="77777777" w:rsidR="00D23ECE" w:rsidRPr="000F526B" w:rsidRDefault="00D23ECE" w:rsidP="00D23E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firstLine="65"/>
        <w:contextualSpacing/>
        <w:rPr>
          <w:iCs/>
        </w:rPr>
      </w:pPr>
      <w:r w:rsidRPr="000F526B">
        <w:rPr>
          <w:iCs/>
        </w:rPr>
        <w:t>CCTV images</w:t>
      </w:r>
    </w:p>
    <w:p w14:paraId="1AAA8D53" w14:textId="77777777" w:rsidR="00D23ECE" w:rsidRPr="000F526B" w:rsidRDefault="00D23ECE" w:rsidP="00D23ECE">
      <w:pPr>
        <w:spacing w:before="120"/>
        <w:rPr>
          <w:rFonts w:ascii="Calibri" w:hAnsi="Calibri" w:cs="Calibri"/>
          <w:sz w:val="22"/>
          <w:szCs w:val="22"/>
        </w:rPr>
      </w:pPr>
    </w:p>
    <w:p w14:paraId="1BFC71C3" w14:textId="77777777" w:rsidR="00D23ECE" w:rsidRPr="000F526B" w:rsidRDefault="00D23ECE" w:rsidP="00D23ECE">
      <w:pPr>
        <w:spacing w:before="120" w:after="120"/>
        <w:rPr>
          <w:rFonts w:ascii="Calibri" w:hAnsi="Calibri" w:cs="Calibri"/>
          <w:b/>
          <w:sz w:val="22"/>
          <w:szCs w:val="22"/>
        </w:rPr>
      </w:pPr>
      <w:r w:rsidRPr="000F526B">
        <w:rPr>
          <w:rFonts w:ascii="Calibri" w:hAnsi="Calibri" w:cs="Calibri"/>
          <w:b/>
          <w:sz w:val="22"/>
          <w:szCs w:val="22"/>
        </w:rPr>
        <w:t>Why we use this data</w:t>
      </w:r>
    </w:p>
    <w:p w14:paraId="3EA4F9B1" w14:textId="77777777" w:rsidR="00D23ECE" w:rsidRPr="000F526B" w:rsidRDefault="00D23ECE" w:rsidP="00D23ECE">
      <w:pPr>
        <w:spacing w:before="120" w:after="120"/>
        <w:rPr>
          <w:rFonts w:ascii="Calibri" w:hAnsi="Calibri" w:cs="Calibri"/>
          <w:sz w:val="22"/>
          <w:szCs w:val="22"/>
        </w:rPr>
      </w:pPr>
      <w:r w:rsidRPr="000F526B">
        <w:rPr>
          <w:rFonts w:ascii="Calibri" w:hAnsi="Calibri" w:cs="Calibri"/>
          <w:sz w:val="22"/>
          <w:szCs w:val="22"/>
        </w:rPr>
        <w:t xml:space="preserve">We collect this data in accordance with requirements set out in certain laws/regulations including but not limited to: </w:t>
      </w:r>
      <w:proofErr w:type="gramStart"/>
      <w:r w:rsidRPr="000F526B">
        <w:rPr>
          <w:rFonts w:ascii="Calibri" w:hAnsi="Calibri" w:cs="Calibri"/>
          <w:sz w:val="22"/>
          <w:szCs w:val="22"/>
        </w:rPr>
        <w:t>the</w:t>
      </w:r>
      <w:proofErr w:type="gramEnd"/>
      <w:r w:rsidRPr="000F526B">
        <w:rPr>
          <w:rFonts w:ascii="Calibri" w:hAnsi="Calibri" w:cs="Calibri"/>
          <w:sz w:val="22"/>
          <w:szCs w:val="22"/>
        </w:rPr>
        <w:t xml:space="preserve"> Education Act 2005; Safeguarding Vulnerable Groups Act 2006 and the Keeping Children Safe in Education guidance. We use this data to help run the school, including to:</w:t>
      </w:r>
    </w:p>
    <w:p w14:paraId="5A0BC973" w14:textId="77777777" w:rsidR="00D23ECE" w:rsidRPr="000F526B" w:rsidRDefault="00D23ECE" w:rsidP="00D23E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firstLine="65"/>
        <w:contextualSpacing/>
        <w:rPr>
          <w:iCs/>
        </w:rPr>
      </w:pPr>
      <w:r w:rsidRPr="000F526B">
        <w:rPr>
          <w:iCs/>
        </w:rPr>
        <w:t>Get in touch with you and your parents when we need to</w:t>
      </w:r>
    </w:p>
    <w:p w14:paraId="113C2BEE" w14:textId="77777777" w:rsidR="00D23ECE" w:rsidRPr="000F526B" w:rsidRDefault="00D23ECE" w:rsidP="00D23E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firstLine="65"/>
        <w:contextualSpacing/>
        <w:rPr>
          <w:iCs/>
        </w:rPr>
      </w:pPr>
      <w:r w:rsidRPr="000F526B">
        <w:rPr>
          <w:iCs/>
        </w:rPr>
        <w:t>Check how you’re doing in exams and work out whether you or your teachers need any extra help</w:t>
      </w:r>
    </w:p>
    <w:p w14:paraId="4C6DF332" w14:textId="77777777" w:rsidR="00D23ECE" w:rsidRPr="000F526B" w:rsidRDefault="00D23ECE" w:rsidP="00D23E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firstLine="65"/>
        <w:contextualSpacing/>
        <w:rPr>
          <w:iCs/>
        </w:rPr>
      </w:pPr>
      <w:r w:rsidRPr="000F526B">
        <w:rPr>
          <w:iCs/>
        </w:rPr>
        <w:t>Track how well the school as a whole is performing</w:t>
      </w:r>
    </w:p>
    <w:p w14:paraId="3117A5AC" w14:textId="77777777" w:rsidR="00D23ECE" w:rsidRPr="000F526B" w:rsidRDefault="00D23ECE" w:rsidP="00D23E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firstLine="65"/>
        <w:contextualSpacing/>
        <w:rPr>
          <w:iCs/>
        </w:rPr>
      </w:pPr>
      <w:r w:rsidRPr="000F526B">
        <w:rPr>
          <w:iCs/>
        </w:rPr>
        <w:t xml:space="preserve">Ensure you are appropriately safeguarded and look after your wellbeing. </w:t>
      </w:r>
    </w:p>
    <w:p w14:paraId="733B8F86" w14:textId="77777777" w:rsidR="00D23ECE" w:rsidRPr="000F526B" w:rsidRDefault="00D23ECE" w:rsidP="00D23ECE">
      <w:pPr>
        <w:pStyle w:val="ListParagraph"/>
        <w:spacing w:before="120" w:after="120" w:line="240" w:lineRule="auto"/>
        <w:ind w:left="644" w:firstLine="0"/>
        <w:rPr>
          <w:iCs/>
        </w:rPr>
      </w:pPr>
      <w:r w:rsidRPr="000F526B">
        <w:rPr>
          <w:iCs/>
        </w:rPr>
        <w:t xml:space="preserve"> </w:t>
      </w:r>
    </w:p>
    <w:p w14:paraId="4EFDF1ED" w14:textId="77777777" w:rsidR="00D23ECE" w:rsidRPr="000F526B" w:rsidRDefault="00D23ECE" w:rsidP="00D23ECE">
      <w:pPr>
        <w:spacing w:before="120"/>
        <w:rPr>
          <w:rFonts w:ascii="Calibri" w:hAnsi="Calibri" w:cs="Calibri"/>
          <w:b/>
          <w:sz w:val="22"/>
          <w:szCs w:val="22"/>
        </w:rPr>
      </w:pPr>
    </w:p>
    <w:p w14:paraId="7F3700D0" w14:textId="77777777" w:rsidR="00D23ECE" w:rsidRPr="000F526B" w:rsidRDefault="00D23ECE" w:rsidP="00D23ECE">
      <w:pPr>
        <w:spacing w:before="120" w:after="120"/>
        <w:rPr>
          <w:rFonts w:ascii="Calibri" w:hAnsi="Calibri" w:cs="Calibri"/>
          <w:b/>
          <w:sz w:val="22"/>
          <w:szCs w:val="22"/>
        </w:rPr>
      </w:pPr>
      <w:r w:rsidRPr="000F526B">
        <w:rPr>
          <w:rFonts w:ascii="Calibri" w:hAnsi="Calibri" w:cs="Calibri"/>
          <w:b/>
          <w:sz w:val="22"/>
          <w:szCs w:val="22"/>
        </w:rPr>
        <w:t>Our legal basis for using this data</w:t>
      </w:r>
      <w:r w:rsidRPr="000F526B">
        <w:rPr>
          <w:rFonts w:ascii="Calibri" w:hAnsi="Calibri" w:cs="Calibri"/>
          <w:i/>
          <w:color w:val="F15F22"/>
          <w:sz w:val="22"/>
          <w:szCs w:val="22"/>
        </w:rPr>
        <w:t>.</w:t>
      </w:r>
    </w:p>
    <w:p w14:paraId="7C272518" w14:textId="77777777" w:rsidR="00D23ECE" w:rsidRPr="000F526B" w:rsidRDefault="00D23ECE" w:rsidP="00D23ECE">
      <w:pPr>
        <w:spacing w:before="120" w:after="120"/>
        <w:rPr>
          <w:rFonts w:ascii="Calibri" w:hAnsi="Calibri" w:cs="Calibri"/>
          <w:sz w:val="22"/>
          <w:szCs w:val="22"/>
        </w:rPr>
      </w:pPr>
      <w:r w:rsidRPr="000F526B">
        <w:rPr>
          <w:rFonts w:ascii="Calibri" w:hAnsi="Calibri" w:cs="Calibri"/>
          <w:sz w:val="22"/>
          <w:szCs w:val="22"/>
        </w:rPr>
        <w:t>We will only collect and use your information when the law allows us to. Most often, we will use your information where:</w:t>
      </w:r>
    </w:p>
    <w:p w14:paraId="04C6FB8A" w14:textId="77777777" w:rsidR="00D23ECE" w:rsidRPr="000F526B" w:rsidRDefault="00D23ECE" w:rsidP="00D23E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firstLine="65"/>
        <w:contextualSpacing/>
        <w:rPr>
          <w:iCs/>
        </w:rPr>
      </w:pPr>
      <w:r w:rsidRPr="000F526B">
        <w:rPr>
          <w:iCs/>
        </w:rPr>
        <w:t>We need to comply with the law</w:t>
      </w:r>
    </w:p>
    <w:p w14:paraId="60AC8D4F" w14:textId="77777777" w:rsidR="00D23ECE" w:rsidRPr="000F526B" w:rsidRDefault="00D23ECE" w:rsidP="00D23E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firstLine="65"/>
        <w:contextualSpacing/>
        <w:rPr>
          <w:iCs/>
        </w:rPr>
      </w:pPr>
      <w:r w:rsidRPr="000F526B">
        <w:rPr>
          <w:iCs/>
        </w:rPr>
        <w:t>We need to use it to carry out a task in the public interest (in order to provide you with an education)</w:t>
      </w:r>
    </w:p>
    <w:p w14:paraId="56B60808" w14:textId="77777777" w:rsidR="00D23ECE" w:rsidRPr="000F526B" w:rsidRDefault="00D23ECE" w:rsidP="00D23ECE">
      <w:pPr>
        <w:spacing w:before="120" w:after="120"/>
        <w:ind w:left="644" w:firstLine="65"/>
        <w:rPr>
          <w:rFonts w:ascii="Calibri" w:hAnsi="Calibri" w:cs="Calibri"/>
          <w:b/>
          <w:sz w:val="22"/>
          <w:szCs w:val="22"/>
        </w:rPr>
      </w:pPr>
      <w:r w:rsidRPr="000F526B">
        <w:rPr>
          <w:rFonts w:ascii="Calibri" w:hAnsi="Calibri" w:cs="Calibri"/>
          <w:b/>
          <w:sz w:val="22"/>
          <w:szCs w:val="22"/>
        </w:rPr>
        <w:lastRenderedPageBreak/>
        <w:t>Sometimes, we may also use your personal information where:</w:t>
      </w:r>
    </w:p>
    <w:p w14:paraId="205F102C" w14:textId="77777777" w:rsidR="00D23ECE" w:rsidRPr="000F526B" w:rsidRDefault="00D23ECE" w:rsidP="00D23E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firstLine="65"/>
        <w:contextualSpacing/>
        <w:rPr>
          <w:iCs/>
        </w:rPr>
      </w:pPr>
      <w:r w:rsidRPr="000F526B">
        <w:rPr>
          <w:iCs/>
        </w:rPr>
        <w:t>You, or your parents/</w:t>
      </w:r>
      <w:proofErr w:type="spellStart"/>
      <w:r w:rsidRPr="000F526B">
        <w:rPr>
          <w:iCs/>
        </w:rPr>
        <w:t>carers</w:t>
      </w:r>
      <w:proofErr w:type="spellEnd"/>
      <w:r w:rsidRPr="000F526B">
        <w:rPr>
          <w:iCs/>
        </w:rPr>
        <w:t xml:space="preserve"> have given us permission to use it in a certain way</w:t>
      </w:r>
    </w:p>
    <w:p w14:paraId="79FC25B9" w14:textId="77777777" w:rsidR="00D23ECE" w:rsidRPr="000F526B" w:rsidRDefault="00D23ECE" w:rsidP="00D23E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firstLine="65"/>
        <w:contextualSpacing/>
        <w:rPr>
          <w:iCs/>
        </w:rPr>
      </w:pPr>
      <w:r w:rsidRPr="000F526B">
        <w:rPr>
          <w:iCs/>
        </w:rPr>
        <w:t>We need to protect your interests (or someone else’s interest)</w:t>
      </w:r>
    </w:p>
    <w:p w14:paraId="59401DD2" w14:textId="77777777" w:rsidR="00D23ECE" w:rsidRPr="000F526B" w:rsidRDefault="00D23ECE" w:rsidP="00D23ECE">
      <w:pPr>
        <w:spacing w:before="120" w:after="120"/>
        <w:rPr>
          <w:rFonts w:ascii="Calibri" w:hAnsi="Calibri" w:cs="Calibri"/>
          <w:sz w:val="22"/>
          <w:szCs w:val="22"/>
        </w:rPr>
      </w:pPr>
      <w:r w:rsidRPr="000F526B">
        <w:rPr>
          <w:rFonts w:ascii="Calibri" w:hAnsi="Calibri" w:cs="Calibri"/>
          <w:sz w:val="22"/>
          <w:szCs w:val="22"/>
        </w:rPr>
        <w:t xml:space="preserve">Where we </w:t>
      </w:r>
      <w:r w:rsidR="006307C0" w:rsidRPr="000F526B">
        <w:rPr>
          <w:rFonts w:ascii="Calibri" w:hAnsi="Calibri" w:cs="Calibri"/>
          <w:sz w:val="22"/>
          <w:szCs w:val="22"/>
        </w:rPr>
        <w:t>have</w:t>
      </w:r>
      <w:r w:rsidRPr="000F526B">
        <w:rPr>
          <w:rFonts w:ascii="Calibri" w:hAnsi="Calibri" w:cs="Calibri"/>
          <w:sz w:val="22"/>
          <w:szCs w:val="22"/>
        </w:rPr>
        <w:t xml:space="preserve"> permission to use your data, you or your parents/carers may withdraw this at any time. We will make this clear when we ask for permission, and explain how to go about withdrawing consent.</w:t>
      </w:r>
    </w:p>
    <w:p w14:paraId="0BC4E59F" w14:textId="77777777" w:rsidR="00D23ECE" w:rsidRPr="000F526B" w:rsidRDefault="00D23ECE" w:rsidP="00D23ECE">
      <w:pPr>
        <w:spacing w:before="120" w:after="120"/>
        <w:rPr>
          <w:rFonts w:ascii="Calibri" w:hAnsi="Calibri" w:cs="Calibri"/>
          <w:sz w:val="22"/>
          <w:szCs w:val="22"/>
        </w:rPr>
      </w:pPr>
      <w:r w:rsidRPr="000F526B">
        <w:rPr>
          <w:rFonts w:ascii="Calibri" w:hAnsi="Calibri" w:cs="Calibri"/>
          <w:sz w:val="22"/>
          <w:szCs w:val="22"/>
        </w:rPr>
        <w:t>Some of the reasons listed above for collecting and using your information overlap, and there may be several grounds which mean we can use your data.</w:t>
      </w:r>
    </w:p>
    <w:p w14:paraId="1BA9C08F" w14:textId="77777777" w:rsidR="00D23ECE" w:rsidRPr="000F526B" w:rsidRDefault="00D23ECE" w:rsidP="00D23ECE">
      <w:pPr>
        <w:rPr>
          <w:rFonts w:ascii="Calibri" w:hAnsi="Calibri" w:cs="Calibri"/>
          <w:b/>
          <w:sz w:val="22"/>
          <w:szCs w:val="22"/>
        </w:rPr>
      </w:pPr>
    </w:p>
    <w:p w14:paraId="5A4CDF7A" w14:textId="77777777" w:rsidR="00D23ECE" w:rsidRPr="000F526B" w:rsidRDefault="00D23ECE" w:rsidP="00D23ECE">
      <w:pPr>
        <w:spacing w:before="120" w:after="120"/>
        <w:rPr>
          <w:rFonts w:ascii="Calibri" w:hAnsi="Calibri" w:cs="Calibri"/>
          <w:b/>
          <w:sz w:val="22"/>
          <w:szCs w:val="22"/>
        </w:rPr>
      </w:pPr>
      <w:r w:rsidRPr="000F526B">
        <w:rPr>
          <w:rFonts w:ascii="Calibri" w:hAnsi="Calibri" w:cs="Calibri"/>
          <w:b/>
          <w:sz w:val="22"/>
          <w:szCs w:val="22"/>
        </w:rPr>
        <w:t>Collecting this information</w:t>
      </w:r>
    </w:p>
    <w:p w14:paraId="522627A2" w14:textId="77777777" w:rsidR="00D23ECE" w:rsidRPr="000F526B" w:rsidRDefault="00D23ECE" w:rsidP="00D23ECE">
      <w:pPr>
        <w:spacing w:before="120" w:after="120"/>
        <w:rPr>
          <w:rFonts w:ascii="Calibri" w:hAnsi="Calibri" w:cs="Calibri"/>
          <w:sz w:val="22"/>
          <w:szCs w:val="22"/>
        </w:rPr>
      </w:pPr>
      <w:r w:rsidRPr="000F526B">
        <w:rPr>
          <w:rFonts w:ascii="Calibri" w:hAnsi="Calibri" w:cs="Calibri"/>
          <w:sz w:val="22"/>
          <w:szCs w:val="22"/>
        </w:rPr>
        <w:t>While in most cases you, or your parents/carers, must provide the personal information we need to collect, there are some occasions when you can choose whether or not to provide the data.</w:t>
      </w:r>
    </w:p>
    <w:p w14:paraId="1CCB434D" w14:textId="77777777" w:rsidR="00D23ECE" w:rsidRPr="000F526B" w:rsidRDefault="00D23ECE" w:rsidP="00D23ECE">
      <w:pPr>
        <w:spacing w:before="120" w:after="120"/>
        <w:rPr>
          <w:rFonts w:ascii="Calibri" w:hAnsi="Calibri" w:cs="Calibri"/>
          <w:sz w:val="22"/>
          <w:szCs w:val="22"/>
        </w:rPr>
      </w:pPr>
      <w:r w:rsidRPr="000F526B">
        <w:rPr>
          <w:rFonts w:ascii="Calibri" w:hAnsi="Calibri" w:cs="Calibri"/>
          <w:sz w:val="22"/>
          <w:szCs w:val="22"/>
        </w:rPr>
        <w:t>We will always tell you if it’s optional. If you must provide the data, we will explain what might happen if you don’t.</w:t>
      </w:r>
    </w:p>
    <w:p w14:paraId="3CE1A575" w14:textId="77777777" w:rsidR="00D23ECE" w:rsidRPr="000F526B" w:rsidRDefault="00D23ECE" w:rsidP="00D23ECE">
      <w:pPr>
        <w:spacing w:before="120" w:after="120"/>
        <w:rPr>
          <w:rFonts w:ascii="Calibri" w:hAnsi="Calibri" w:cs="Calibri"/>
          <w:sz w:val="22"/>
          <w:szCs w:val="22"/>
        </w:rPr>
      </w:pPr>
    </w:p>
    <w:p w14:paraId="37955418" w14:textId="77777777" w:rsidR="00D23ECE" w:rsidRPr="000F526B" w:rsidRDefault="00D23ECE" w:rsidP="00D23ECE">
      <w:pPr>
        <w:spacing w:before="120" w:after="120"/>
        <w:rPr>
          <w:rFonts w:ascii="Calibri" w:hAnsi="Calibri" w:cs="Calibri"/>
          <w:b/>
          <w:sz w:val="22"/>
          <w:szCs w:val="22"/>
        </w:rPr>
      </w:pPr>
      <w:r w:rsidRPr="000F526B">
        <w:rPr>
          <w:rFonts w:ascii="Calibri" w:hAnsi="Calibri" w:cs="Calibri"/>
          <w:b/>
          <w:sz w:val="22"/>
          <w:szCs w:val="22"/>
        </w:rPr>
        <w:t>How we store this data</w:t>
      </w:r>
    </w:p>
    <w:p w14:paraId="76C7E758" w14:textId="77777777" w:rsidR="00D23ECE" w:rsidRPr="000F526B" w:rsidRDefault="00D23ECE" w:rsidP="00D23ECE">
      <w:pPr>
        <w:spacing w:before="120" w:after="120"/>
        <w:rPr>
          <w:rFonts w:ascii="Calibri" w:hAnsi="Calibri" w:cs="Calibri"/>
          <w:sz w:val="22"/>
          <w:szCs w:val="22"/>
        </w:rPr>
      </w:pPr>
      <w:r w:rsidRPr="000F526B">
        <w:rPr>
          <w:rFonts w:ascii="Calibri" w:hAnsi="Calibri" w:cs="Calibri"/>
          <w:sz w:val="22"/>
          <w:szCs w:val="22"/>
        </w:rPr>
        <w:t>We will keep personal information about you while you are a pupil at our school. We may also keep it after you have left the school, where we are required to by law.</w:t>
      </w:r>
    </w:p>
    <w:p w14:paraId="6E0317DF" w14:textId="77777777" w:rsidR="00D23ECE" w:rsidRPr="000F526B" w:rsidRDefault="00D23ECE" w:rsidP="00D23ECE">
      <w:pPr>
        <w:spacing w:before="120" w:after="120"/>
        <w:rPr>
          <w:rFonts w:ascii="Calibri" w:hAnsi="Calibri" w:cs="Calibri"/>
          <w:sz w:val="22"/>
          <w:szCs w:val="22"/>
        </w:rPr>
      </w:pPr>
      <w:r w:rsidRPr="000F526B">
        <w:rPr>
          <w:rFonts w:ascii="Calibri" w:hAnsi="Calibri" w:cs="Calibri"/>
          <w:sz w:val="22"/>
          <w:szCs w:val="22"/>
        </w:rPr>
        <w:t>We have a Data Retention Policy, which sets out how long we must keep information about pupils. This is available on our School Website.</w:t>
      </w:r>
    </w:p>
    <w:p w14:paraId="07B7BE6D" w14:textId="77777777" w:rsidR="00D23ECE" w:rsidRPr="000F526B" w:rsidRDefault="00D23ECE" w:rsidP="00D23ECE">
      <w:pPr>
        <w:spacing w:before="120" w:after="120"/>
        <w:rPr>
          <w:rFonts w:ascii="Calibri" w:hAnsi="Calibri" w:cs="Calibri"/>
          <w:sz w:val="22"/>
          <w:szCs w:val="22"/>
        </w:rPr>
      </w:pPr>
    </w:p>
    <w:p w14:paraId="2F110B2E" w14:textId="77777777" w:rsidR="00D23ECE" w:rsidRPr="000F526B" w:rsidRDefault="00D23ECE" w:rsidP="00D23ECE">
      <w:pPr>
        <w:spacing w:before="120" w:after="120"/>
        <w:rPr>
          <w:rFonts w:ascii="Calibri" w:hAnsi="Calibri" w:cs="Calibri"/>
          <w:b/>
          <w:sz w:val="22"/>
          <w:szCs w:val="22"/>
        </w:rPr>
      </w:pPr>
      <w:r w:rsidRPr="000F526B">
        <w:rPr>
          <w:rFonts w:ascii="Calibri" w:hAnsi="Calibri" w:cs="Calibri"/>
          <w:b/>
          <w:sz w:val="22"/>
          <w:szCs w:val="22"/>
        </w:rPr>
        <w:t>Data sharing</w:t>
      </w:r>
    </w:p>
    <w:p w14:paraId="3BE6A44D" w14:textId="77777777" w:rsidR="00D23ECE" w:rsidRPr="000F526B" w:rsidRDefault="00D23ECE" w:rsidP="00D23ECE">
      <w:pPr>
        <w:spacing w:before="120" w:after="120" w:line="192" w:lineRule="auto"/>
        <w:rPr>
          <w:rFonts w:ascii="Calibri" w:hAnsi="Calibri" w:cs="Calibri"/>
          <w:sz w:val="22"/>
          <w:szCs w:val="22"/>
        </w:rPr>
      </w:pPr>
      <w:r w:rsidRPr="000F526B">
        <w:rPr>
          <w:rFonts w:ascii="Calibri" w:hAnsi="Calibri" w:cs="Calibri"/>
          <w:sz w:val="22"/>
          <w:szCs w:val="22"/>
        </w:rPr>
        <w:t>Why we regularly share pupil information:</w:t>
      </w:r>
    </w:p>
    <w:p w14:paraId="1A39E77B" w14:textId="77777777" w:rsidR="00D23ECE" w:rsidRPr="000F526B" w:rsidRDefault="00D23ECE" w:rsidP="00D23ECE">
      <w:pPr>
        <w:spacing w:before="120" w:after="120"/>
        <w:rPr>
          <w:rFonts w:ascii="Calibri" w:hAnsi="Calibri" w:cs="Calibri"/>
          <w:sz w:val="22"/>
          <w:szCs w:val="22"/>
        </w:rPr>
      </w:pPr>
      <w:r w:rsidRPr="000F526B">
        <w:rPr>
          <w:rFonts w:ascii="Calibri" w:hAnsi="Calibri" w:cs="Calibri"/>
          <w:sz w:val="22"/>
          <w:szCs w:val="22"/>
        </w:rPr>
        <w:t>We do not share information about our pupils with anyone without consent unless the law and/or our policies allow us to do so.</w:t>
      </w:r>
    </w:p>
    <w:p w14:paraId="3A72146E" w14:textId="77777777" w:rsidR="00D23ECE" w:rsidRPr="000F526B" w:rsidRDefault="00D23ECE" w:rsidP="00D23ECE">
      <w:pPr>
        <w:spacing w:before="120" w:after="120" w:line="192" w:lineRule="auto"/>
        <w:rPr>
          <w:rFonts w:ascii="Calibri" w:hAnsi="Calibri" w:cs="Calibri"/>
          <w:sz w:val="22"/>
          <w:szCs w:val="22"/>
        </w:rPr>
      </w:pPr>
    </w:p>
    <w:p w14:paraId="45868306" w14:textId="77777777" w:rsidR="00D23ECE" w:rsidRPr="000F526B" w:rsidRDefault="00D23ECE" w:rsidP="00D23ECE">
      <w:pPr>
        <w:spacing w:before="120" w:after="120" w:line="192" w:lineRule="auto"/>
        <w:rPr>
          <w:rFonts w:ascii="Calibri" w:hAnsi="Calibri" w:cs="Calibri"/>
          <w:b/>
          <w:sz w:val="22"/>
          <w:szCs w:val="22"/>
        </w:rPr>
      </w:pPr>
      <w:r w:rsidRPr="000F526B">
        <w:rPr>
          <w:rFonts w:ascii="Calibri" w:hAnsi="Calibri" w:cs="Calibri"/>
          <w:b/>
          <w:sz w:val="22"/>
          <w:szCs w:val="22"/>
        </w:rPr>
        <w:t xml:space="preserve">Youth support services </w:t>
      </w:r>
    </w:p>
    <w:p w14:paraId="545D4675" w14:textId="77777777" w:rsidR="00D23ECE" w:rsidRPr="000F526B" w:rsidRDefault="00D23ECE" w:rsidP="00D23ECE">
      <w:pPr>
        <w:spacing w:before="120" w:after="120"/>
        <w:rPr>
          <w:rFonts w:ascii="Calibri" w:hAnsi="Calibri" w:cs="Calibri"/>
          <w:sz w:val="22"/>
          <w:szCs w:val="22"/>
        </w:rPr>
      </w:pPr>
      <w:r w:rsidRPr="000F526B">
        <w:rPr>
          <w:rFonts w:ascii="Calibri" w:hAnsi="Calibri" w:cs="Calibri"/>
          <w:sz w:val="22"/>
          <w:szCs w:val="22"/>
        </w:rPr>
        <w:t xml:space="preserve">Once our pupils reach the age of 13, we also pass pupil information to our local authority and / or provider of youth support services as they have responsibilities in relation to the education or training of </w:t>
      </w:r>
      <w:proofErr w:type="gramStart"/>
      <w:r w:rsidRPr="000F526B">
        <w:rPr>
          <w:rFonts w:ascii="Calibri" w:hAnsi="Calibri" w:cs="Calibri"/>
          <w:sz w:val="22"/>
          <w:szCs w:val="22"/>
        </w:rPr>
        <w:t>13-19 year</w:t>
      </w:r>
      <w:proofErr w:type="gramEnd"/>
      <w:r w:rsidRPr="000F526B">
        <w:rPr>
          <w:rFonts w:ascii="Calibri" w:hAnsi="Calibri" w:cs="Calibri"/>
          <w:sz w:val="22"/>
          <w:szCs w:val="22"/>
        </w:rPr>
        <w:t xml:space="preserve"> olds under section 507B of the Education Act 1996.  </w:t>
      </w:r>
    </w:p>
    <w:p w14:paraId="1964E912" w14:textId="77777777" w:rsidR="00D23ECE" w:rsidRPr="000F526B" w:rsidRDefault="00D23ECE" w:rsidP="00D23ECE">
      <w:pPr>
        <w:spacing w:before="120" w:after="120"/>
        <w:rPr>
          <w:rFonts w:ascii="Calibri" w:hAnsi="Calibri" w:cs="Calibri"/>
          <w:sz w:val="22"/>
          <w:szCs w:val="22"/>
        </w:rPr>
      </w:pPr>
      <w:r w:rsidRPr="000F526B">
        <w:rPr>
          <w:rFonts w:ascii="Calibri" w:hAnsi="Calibri" w:cs="Calibri"/>
          <w:sz w:val="22"/>
          <w:szCs w:val="22"/>
        </w:rPr>
        <w:t>This enables them to provide services as follows:</w:t>
      </w:r>
    </w:p>
    <w:p w14:paraId="4F4E26F6" w14:textId="77777777" w:rsidR="00D23ECE" w:rsidRPr="000F526B" w:rsidRDefault="00D23ECE" w:rsidP="00D23E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firstLine="65"/>
        <w:contextualSpacing/>
        <w:rPr>
          <w:iCs/>
        </w:rPr>
      </w:pPr>
      <w:r w:rsidRPr="000F526B">
        <w:rPr>
          <w:iCs/>
        </w:rPr>
        <w:t>youth support services</w:t>
      </w:r>
    </w:p>
    <w:p w14:paraId="043999E4" w14:textId="77777777" w:rsidR="00D23ECE" w:rsidRPr="000F526B" w:rsidRDefault="00D23ECE" w:rsidP="00D23E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firstLine="65"/>
        <w:contextualSpacing/>
        <w:rPr>
          <w:iCs/>
        </w:rPr>
      </w:pPr>
      <w:r w:rsidRPr="000F526B">
        <w:rPr>
          <w:iCs/>
        </w:rPr>
        <w:t xml:space="preserve">careers advisers </w:t>
      </w:r>
    </w:p>
    <w:p w14:paraId="30D1703C" w14:textId="77777777" w:rsidR="00D23ECE" w:rsidRPr="000F526B" w:rsidRDefault="00D23ECE" w:rsidP="00D23ECE">
      <w:pPr>
        <w:spacing w:before="120" w:after="120"/>
        <w:rPr>
          <w:rFonts w:ascii="Calibri" w:hAnsi="Calibri" w:cs="Calibri"/>
          <w:sz w:val="22"/>
          <w:szCs w:val="22"/>
        </w:rPr>
      </w:pPr>
      <w:r w:rsidRPr="000F526B">
        <w:rPr>
          <w:rFonts w:ascii="Calibri" w:hAnsi="Calibri" w:cs="Calibri"/>
          <w:sz w:val="22"/>
          <w:szCs w:val="22"/>
        </w:rPr>
        <w:t xml:space="preserve">The information shared is limited to the child’s name, address and date of birth. </w:t>
      </w:r>
      <w:proofErr w:type="gramStart"/>
      <w:r w:rsidRPr="000F526B">
        <w:rPr>
          <w:rFonts w:ascii="Calibri" w:hAnsi="Calibri" w:cs="Calibri"/>
          <w:sz w:val="22"/>
          <w:szCs w:val="22"/>
        </w:rPr>
        <w:t>However</w:t>
      </w:r>
      <w:proofErr w:type="gramEnd"/>
      <w:r w:rsidRPr="000F526B">
        <w:rPr>
          <w:rFonts w:ascii="Calibri" w:hAnsi="Calibri" w:cs="Calibri"/>
          <w:sz w:val="22"/>
          <w:szCs w:val="22"/>
        </w:rPr>
        <w:t xml:space="preserve"> where a parent or guardian provides their consent, other information relevant to the provision of youth support services will be shared. This right is transferred to the child / pupil once they reach the age 16.</w:t>
      </w:r>
    </w:p>
    <w:p w14:paraId="6DCB6E4F" w14:textId="77777777" w:rsidR="00D23ECE" w:rsidRPr="000F526B" w:rsidRDefault="00D23ECE" w:rsidP="00D23ECE">
      <w:pPr>
        <w:spacing w:before="120" w:after="120"/>
        <w:rPr>
          <w:rFonts w:ascii="Calibri" w:hAnsi="Calibri" w:cs="Calibri"/>
          <w:sz w:val="22"/>
          <w:szCs w:val="22"/>
        </w:rPr>
      </w:pPr>
      <w:r w:rsidRPr="000F526B">
        <w:rPr>
          <w:rFonts w:ascii="Calibri" w:hAnsi="Calibri" w:cs="Calibri"/>
          <w:sz w:val="22"/>
          <w:szCs w:val="22"/>
        </w:rPr>
        <w:t xml:space="preserve">We will also share certain information about pupils aged 16+ with our local authority and / or provider of youth support services as they have responsibilities in relation to the education or training of </w:t>
      </w:r>
      <w:proofErr w:type="gramStart"/>
      <w:r w:rsidRPr="000F526B">
        <w:rPr>
          <w:rFonts w:ascii="Calibri" w:hAnsi="Calibri" w:cs="Calibri"/>
          <w:sz w:val="22"/>
          <w:szCs w:val="22"/>
        </w:rPr>
        <w:t>13-19 year</w:t>
      </w:r>
      <w:proofErr w:type="gramEnd"/>
      <w:r w:rsidRPr="000F526B">
        <w:rPr>
          <w:rFonts w:ascii="Calibri" w:hAnsi="Calibri" w:cs="Calibri"/>
          <w:sz w:val="22"/>
          <w:szCs w:val="22"/>
        </w:rPr>
        <w:t xml:space="preserve"> olds under section 507B of the Education Act 1996. </w:t>
      </w:r>
    </w:p>
    <w:p w14:paraId="3053B59A" w14:textId="77777777" w:rsidR="00D23ECE" w:rsidRPr="000F526B" w:rsidRDefault="00D23ECE" w:rsidP="00D23ECE">
      <w:pPr>
        <w:spacing w:before="120" w:after="120"/>
        <w:rPr>
          <w:rFonts w:ascii="Calibri" w:hAnsi="Calibri" w:cs="Calibri"/>
          <w:sz w:val="22"/>
          <w:szCs w:val="22"/>
        </w:rPr>
      </w:pPr>
      <w:r w:rsidRPr="000F526B">
        <w:rPr>
          <w:rFonts w:ascii="Calibri" w:hAnsi="Calibri" w:cs="Calibri"/>
          <w:sz w:val="22"/>
          <w:szCs w:val="22"/>
        </w:rPr>
        <w:t>This enables them to provide services as follows:</w:t>
      </w:r>
    </w:p>
    <w:p w14:paraId="166A93D0" w14:textId="77777777" w:rsidR="00D23ECE" w:rsidRPr="000F526B" w:rsidRDefault="00D23ECE" w:rsidP="00D23E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firstLine="65"/>
        <w:contextualSpacing/>
        <w:rPr>
          <w:iCs/>
        </w:rPr>
      </w:pPr>
      <w:r w:rsidRPr="000F526B">
        <w:rPr>
          <w:iCs/>
        </w:rPr>
        <w:t>post-16 education and training providers</w:t>
      </w:r>
    </w:p>
    <w:p w14:paraId="11B55540" w14:textId="77777777" w:rsidR="00D23ECE" w:rsidRPr="000F526B" w:rsidRDefault="00D23ECE" w:rsidP="00D23E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firstLine="65"/>
        <w:contextualSpacing/>
        <w:rPr>
          <w:iCs/>
        </w:rPr>
      </w:pPr>
      <w:r w:rsidRPr="000F526B">
        <w:rPr>
          <w:iCs/>
        </w:rPr>
        <w:t>youth support services</w:t>
      </w:r>
    </w:p>
    <w:p w14:paraId="7494450C" w14:textId="77777777" w:rsidR="00D23ECE" w:rsidRPr="000F526B" w:rsidRDefault="00D23ECE" w:rsidP="00D23E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firstLine="65"/>
        <w:contextualSpacing/>
        <w:rPr>
          <w:iCs/>
        </w:rPr>
      </w:pPr>
      <w:r w:rsidRPr="000F526B">
        <w:rPr>
          <w:iCs/>
        </w:rPr>
        <w:t xml:space="preserve">careers advisers </w:t>
      </w:r>
    </w:p>
    <w:p w14:paraId="7729E487" w14:textId="77777777" w:rsidR="00D23ECE" w:rsidRPr="000F526B" w:rsidRDefault="00D23ECE" w:rsidP="00D23ECE">
      <w:pPr>
        <w:spacing w:before="120" w:after="120"/>
        <w:rPr>
          <w:rFonts w:ascii="Calibri" w:hAnsi="Calibri" w:cs="Calibri"/>
          <w:sz w:val="22"/>
          <w:szCs w:val="22"/>
        </w:rPr>
      </w:pPr>
      <w:r w:rsidRPr="000F526B">
        <w:rPr>
          <w:rFonts w:ascii="Calibri" w:hAnsi="Calibri" w:cs="Calibri"/>
          <w:sz w:val="22"/>
          <w:szCs w:val="22"/>
        </w:rPr>
        <w:t>For more information about services for young people, please visit our local authority website.</w:t>
      </w:r>
    </w:p>
    <w:p w14:paraId="1D3102F6" w14:textId="77777777" w:rsidR="00D23ECE" w:rsidRPr="000F526B" w:rsidRDefault="00D23ECE" w:rsidP="00D23ECE">
      <w:pPr>
        <w:spacing w:before="120" w:after="120" w:line="192" w:lineRule="auto"/>
        <w:rPr>
          <w:rFonts w:ascii="Calibri" w:hAnsi="Calibri" w:cs="Calibri"/>
          <w:b/>
          <w:sz w:val="22"/>
          <w:szCs w:val="22"/>
        </w:rPr>
      </w:pPr>
      <w:r w:rsidRPr="000F526B">
        <w:rPr>
          <w:rFonts w:ascii="Calibri" w:hAnsi="Calibri" w:cs="Calibri"/>
          <w:b/>
          <w:sz w:val="22"/>
          <w:szCs w:val="22"/>
        </w:rPr>
        <w:t xml:space="preserve">Department for Education </w:t>
      </w:r>
    </w:p>
    <w:p w14:paraId="7C4B4AD7" w14:textId="77777777" w:rsidR="00D23ECE" w:rsidRPr="000F526B" w:rsidRDefault="00D23ECE" w:rsidP="00D23ECE">
      <w:pPr>
        <w:spacing w:before="120" w:after="120"/>
        <w:rPr>
          <w:rFonts w:ascii="Calibri" w:hAnsi="Calibri" w:cs="Calibri"/>
          <w:sz w:val="22"/>
          <w:szCs w:val="22"/>
        </w:rPr>
      </w:pPr>
      <w:r w:rsidRPr="000F526B">
        <w:rPr>
          <w:rFonts w:ascii="Calibri" w:hAnsi="Calibri" w:cs="Calibri"/>
          <w:sz w:val="22"/>
          <w:szCs w:val="22"/>
        </w:rPr>
        <w:lastRenderedPageBreak/>
        <w:t xml:space="preserve">The Department for Education (DfE) collects personal data from educational settings and local authorities via various statutory data collections. We are required to share information about our pupils with the Department for Education (DfE) either directly or via our local authority for the purpose of those data collections, under: section 3 of The Education (Information About Individual Pupils) (England) Regulations 2013. </w:t>
      </w:r>
    </w:p>
    <w:p w14:paraId="6F831223" w14:textId="77777777" w:rsidR="00D23ECE" w:rsidRPr="000F526B" w:rsidRDefault="00D23ECE" w:rsidP="00D23ECE">
      <w:pPr>
        <w:spacing w:before="120" w:after="120"/>
        <w:rPr>
          <w:rFonts w:ascii="Calibri" w:hAnsi="Calibri" w:cs="Calibri"/>
          <w:sz w:val="22"/>
          <w:szCs w:val="22"/>
        </w:rPr>
      </w:pPr>
      <w:r w:rsidRPr="000F526B">
        <w:rPr>
          <w:rFonts w:ascii="Calibri" w:hAnsi="Calibri" w:cs="Calibri"/>
          <w:sz w:val="22"/>
          <w:szCs w:val="22"/>
        </w:rPr>
        <w:t>All data is transferred securely and held by the DfE under a combination of software and hardware controls, which meet the current government security policy framework.</w:t>
      </w:r>
    </w:p>
    <w:p w14:paraId="125BC89F" w14:textId="77777777" w:rsidR="00D23ECE" w:rsidRPr="000F526B" w:rsidRDefault="00D23ECE" w:rsidP="00D23ECE">
      <w:pPr>
        <w:spacing w:before="120" w:after="120"/>
        <w:rPr>
          <w:rFonts w:ascii="Calibri" w:hAnsi="Calibri" w:cs="Calibri"/>
          <w:sz w:val="22"/>
          <w:szCs w:val="22"/>
        </w:rPr>
      </w:pPr>
      <w:r w:rsidRPr="000F526B">
        <w:rPr>
          <w:rFonts w:ascii="Calibri" w:hAnsi="Calibri" w:cs="Calibri"/>
          <w:sz w:val="22"/>
          <w:szCs w:val="22"/>
        </w:rPr>
        <w:t>In some circumstances, the school may also share data with:</w:t>
      </w:r>
    </w:p>
    <w:p w14:paraId="662C31A2" w14:textId="77777777" w:rsidR="00D23ECE" w:rsidRPr="000F526B" w:rsidRDefault="00D23ECE" w:rsidP="00D23E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firstLine="65"/>
        <w:contextualSpacing/>
        <w:rPr>
          <w:iCs/>
        </w:rPr>
      </w:pPr>
      <w:r w:rsidRPr="000F526B">
        <w:rPr>
          <w:iCs/>
        </w:rPr>
        <w:t>Educators and examining bodies</w:t>
      </w:r>
    </w:p>
    <w:p w14:paraId="487904B2" w14:textId="77777777" w:rsidR="00D23ECE" w:rsidRPr="000F526B" w:rsidRDefault="00D23ECE" w:rsidP="00D23E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firstLine="65"/>
        <w:contextualSpacing/>
        <w:rPr>
          <w:iCs/>
        </w:rPr>
      </w:pPr>
      <w:r w:rsidRPr="000F526B">
        <w:rPr>
          <w:iCs/>
        </w:rPr>
        <w:t>Our regulator (</w:t>
      </w:r>
      <w:proofErr w:type="spellStart"/>
      <w:r w:rsidRPr="000F526B">
        <w:rPr>
          <w:iCs/>
        </w:rPr>
        <w:t>Ofsted</w:t>
      </w:r>
      <w:proofErr w:type="spellEnd"/>
      <w:r w:rsidRPr="000F526B">
        <w:rPr>
          <w:iCs/>
        </w:rPr>
        <w:t>)</w:t>
      </w:r>
    </w:p>
    <w:p w14:paraId="65B5E945" w14:textId="77777777" w:rsidR="00D23ECE" w:rsidRPr="000F526B" w:rsidRDefault="00D23ECE" w:rsidP="00D23E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firstLine="65"/>
        <w:contextualSpacing/>
        <w:rPr>
          <w:iCs/>
        </w:rPr>
      </w:pPr>
      <w:r w:rsidRPr="000F526B">
        <w:rPr>
          <w:iCs/>
        </w:rPr>
        <w:t>Suppliers and service providers – to enable them to provide the service we have contracted them for</w:t>
      </w:r>
    </w:p>
    <w:p w14:paraId="0EC2D649" w14:textId="77777777" w:rsidR="00D23ECE" w:rsidRPr="000F526B" w:rsidRDefault="00D23ECE" w:rsidP="00D23E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firstLine="65"/>
        <w:contextualSpacing/>
        <w:rPr>
          <w:iCs/>
        </w:rPr>
      </w:pPr>
      <w:r w:rsidRPr="000F526B">
        <w:rPr>
          <w:iCs/>
        </w:rPr>
        <w:t xml:space="preserve">Financial </w:t>
      </w:r>
      <w:proofErr w:type="spellStart"/>
      <w:r w:rsidRPr="000F526B">
        <w:rPr>
          <w:iCs/>
        </w:rPr>
        <w:t>organisations</w:t>
      </w:r>
      <w:proofErr w:type="spellEnd"/>
    </w:p>
    <w:p w14:paraId="63A3564E" w14:textId="77777777" w:rsidR="00D23ECE" w:rsidRPr="000F526B" w:rsidRDefault="00D23ECE" w:rsidP="00D23E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firstLine="65"/>
        <w:contextualSpacing/>
        <w:rPr>
          <w:iCs/>
        </w:rPr>
      </w:pPr>
      <w:r w:rsidRPr="000F526B">
        <w:rPr>
          <w:iCs/>
        </w:rPr>
        <w:t xml:space="preserve">Survey and research </w:t>
      </w:r>
      <w:proofErr w:type="spellStart"/>
      <w:r w:rsidRPr="000F526B">
        <w:rPr>
          <w:iCs/>
        </w:rPr>
        <w:t>organisations</w:t>
      </w:r>
      <w:proofErr w:type="spellEnd"/>
    </w:p>
    <w:p w14:paraId="0C32D97D" w14:textId="77777777" w:rsidR="00D23ECE" w:rsidRPr="000F526B" w:rsidRDefault="00D23ECE" w:rsidP="00D23E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firstLine="65"/>
        <w:contextualSpacing/>
        <w:rPr>
          <w:iCs/>
        </w:rPr>
      </w:pPr>
      <w:r w:rsidRPr="000F526B">
        <w:rPr>
          <w:iCs/>
        </w:rPr>
        <w:t>Health authorities (NHS)</w:t>
      </w:r>
    </w:p>
    <w:p w14:paraId="15CE3A26" w14:textId="77777777" w:rsidR="00D23ECE" w:rsidRPr="000F526B" w:rsidRDefault="00D23ECE" w:rsidP="00D23E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firstLine="65"/>
        <w:contextualSpacing/>
        <w:rPr>
          <w:iCs/>
        </w:rPr>
      </w:pPr>
      <w:r w:rsidRPr="000F526B">
        <w:rPr>
          <w:iCs/>
        </w:rPr>
        <w:t xml:space="preserve">Health and social welfare </w:t>
      </w:r>
      <w:proofErr w:type="spellStart"/>
      <w:r w:rsidRPr="000F526B">
        <w:rPr>
          <w:iCs/>
        </w:rPr>
        <w:t>organisations</w:t>
      </w:r>
      <w:proofErr w:type="spellEnd"/>
    </w:p>
    <w:p w14:paraId="23997DF3" w14:textId="77777777" w:rsidR="00D23ECE" w:rsidRPr="000F526B" w:rsidRDefault="00D23ECE" w:rsidP="00D23E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firstLine="65"/>
        <w:contextualSpacing/>
        <w:rPr>
          <w:iCs/>
        </w:rPr>
      </w:pPr>
      <w:r w:rsidRPr="000F526B">
        <w:rPr>
          <w:iCs/>
        </w:rPr>
        <w:t>Professional advisers and consultants</w:t>
      </w:r>
    </w:p>
    <w:p w14:paraId="5281AB51" w14:textId="77777777" w:rsidR="00D23ECE" w:rsidRPr="000F526B" w:rsidRDefault="00D23ECE" w:rsidP="00D23E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firstLine="65"/>
        <w:contextualSpacing/>
        <w:rPr>
          <w:iCs/>
        </w:rPr>
      </w:pPr>
      <w:r w:rsidRPr="000F526B">
        <w:rPr>
          <w:iCs/>
        </w:rPr>
        <w:t xml:space="preserve">Charities and voluntary </w:t>
      </w:r>
      <w:proofErr w:type="spellStart"/>
      <w:r w:rsidRPr="000F526B">
        <w:rPr>
          <w:iCs/>
        </w:rPr>
        <w:t>organisations</w:t>
      </w:r>
      <w:proofErr w:type="spellEnd"/>
    </w:p>
    <w:p w14:paraId="53962CAC" w14:textId="77777777" w:rsidR="00D23ECE" w:rsidRPr="000F526B" w:rsidRDefault="00D23ECE" w:rsidP="00D23E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firstLine="65"/>
        <w:contextualSpacing/>
        <w:rPr>
          <w:iCs/>
        </w:rPr>
      </w:pPr>
      <w:r w:rsidRPr="000F526B">
        <w:rPr>
          <w:iCs/>
        </w:rPr>
        <w:t>Police forces, courts, tribunals</w:t>
      </w:r>
    </w:p>
    <w:p w14:paraId="433CB20D" w14:textId="77777777" w:rsidR="00D23ECE" w:rsidRPr="000F526B" w:rsidRDefault="00D23ECE" w:rsidP="00D23E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firstLine="65"/>
        <w:contextualSpacing/>
        <w:rPr>
          <w:iCs/>
        </w:rPr>
      </w:pPr>
      <w:r w:rsidRPr="000F526B">
        <w:rPr>
          <w:iCs/>
        </w:rPr>
        <w:t>Professional bodies</w:t>
      </w:r>
    </w:p>
    <w:p w14:paraId="0A878853" w14:textId="77777777" w:rsidR="00D23ECE" w:rsidRPr="000F526B" w:rsidRDefault="00D23ECE" w:rsidP="00D23ECE">
      <w:pPr>
        <w:spacing w:before="120" w:after="120"/>
        <w:rPr>
          <w:rFonts w:ascii="Calibri" w:hAnsi="Calibri" w:cs="Calibri"/>
          <w:sz w:val="22"/>
          <w:szCs w:val="22"/>
        </w:rPr>
      </w:pPr>
      <w:r w:rsidRPr="000F526B">
        <w:rPr>
          <w:rFonts w:ascii="Calibri" w:hAnsi="Calibri" w:cs="Calibri"/>
          <w:sz w:val="22"/>
          <w:szCs w:val="22"/>
        </w:rPr>
        <w:t>We may also share data with other professionals/contractors if a pupil has signed up to a club or event (e.g. a musical instrument tutor).</w:t>
      </w:r>
    </w:p>
    <w:p w14:paraId="0C858556" w14:textId="77777777" w:rsidR="00D23ECE" w:rsidRPr="000F526B" w:rsidRDefault="00D23ECE" w:rsidP="00D23ECE">
      <w:pPr>
        <w:spacing w:before="120" w:after="120"/>
        <w:rPr>
          <w:rFonts w:ascii="Calibri" w:hAnsi="Calibri" w:cs="Calibri"/>
          <w:sz w:val="22"/>
          <w:szCs w:val="22"/>
        </w:rPr>
      </w:pPr>
    </w:p>
    <w:p w14:paraId="7958FC05" w14:textId="77777777" w:rsidR="00D23ECE" w:rsidRPr="000F526B" w:rsidRDefault="00D23ECE" w:rsidP="00D23ECE">
      <w:pPr>
        <w:spacing w:before="120" w:after="120"/>
        <w:rPr>
          <w:rFonts w:ascii="Calibri" w:hAnsi="Calibri" w:cs="Calibri"/>
          <w:b/>
          <w:sz w:val="22"/>
          <w:szCs w:val="22"/>
        </w:rPr>
      </w:pPr>
      <w:r w:rsidRPr="000F526B">
        <w:rPr>
          <w:rFonts w:ascii="Calibri" w:hAnsi="Calibri" w:cs="Calibri"/>
          <w:b/>
          <w:sz w:val="22"/>
          <w:szCs w:val="22"/>
        </w:rPr>
        <w:t>Transferring data internationally</w:t>
      </w:r>
    </w:p>
    <w:p w14:paraId="65C94C77" w14:textId="77777777" w:rsidR="00D23ECE" w:rsidRPr="000F526B" w:rsidRDefault="00D23ECE" w:rsidP="00D23ECE">
      <w:pPr>
        <w:spacing w:before="120" w:after="120"/>
        <w:rPr>
          <w:rFonts w:ascii="Calibri" w:hAnsi="Calibri" w:cs="Calibri"/>
          <w:sz w:val="22"/>
          <w:szCs w:val="22"/>
        </w:rPr>
      </w:pPr>
      <w:r w:rsidRPr="000F526B">
        <w:rPr>
          <w:rFonts w:ascii="Calibri" w:hAnsi="Calibri" w:cs="Calibri"/>
          <w:sz w:val="22"/>
          <w:szCs w:val="22"/>
        </w:rPr>
        <w:t>Where we share data with an organisation that is based outside</w:t>
      </w:r>
      <w:r w:rsidR="00D602E7" w:rsidRPr="000F526B">
        <w:rPr>
          <w:rFonts w:ascii="Calibri" w:hAnsi="Calibri" w:cs="Calibri"/>
          <w:sz w:val="22"/>
          <w:szCs w:val="22"/>
        </w:rPr>
        <w:t xml:space="preserve"> of</w:t>
      </w:r>
      <w:r w:rsidRPr="000F526B">
        <w:rPr>
          <w:rFonts w:ascii="Calibri" w:hAnsi="Calibri" w:cs="Calibri"/>
          <w:sz w:val="22"/>
          <w:szCs w:val="22"/>
        </w:rPr>
        <w:t xml:space="preserve"> the </w:t>
      </w:r>
      <w:r w:rsidR="00D602E7" w:rsidRPr="000F526B">
        <w:rPr>
          <w:rFonts w:ascii="Calibri" w:hAnsi="Calibri" w:cs="Calibri"/>
          <w:sz w:val="22"/>
          <w:szCs w:val="22"/>
        </w:rPr>
        <w:t>United Kingdom</w:t>
      </w:r>
      <w:r w:rsidRPr="000F526B">
        <w:rPr>
          <w:rFonts w:ascii="Calibri" w:hAnsi="Calibri" w:cs="Calibri"/>
          <w:sz w:val="22"/>
          <w:szCs w:val="22"/>
        </w:rPr>
        <w:t>, we will protect your data by following data protection law.</w:t>
      </w:r>
    </w:p>
    <w:p w14:paraId="76876CC9" w14:textId="77777777" w:rsidR="00D23ECE" w:rsidRPr="000F526B" w:rsidRDefault="00D23ECE" w:rsidP="00D23ECE">
      <w:pPr>
        <w:spacing w:before="120"/>
        <w:rPr>
          <w:rFonts w:ascii="Calibri" w:hAnsi="Calibri" w:cs="Calibri"/>
          <w:sz w:val="22"/>
          <w:szCs w:val="22"/>
        </w:rPr>
      </w:pPr>
    </w:p>
    <w:p w14:paraId="44654904" w14:textId="77777777" w:rsidR="00D23ECE" w:rsidRPr="000F526B" w:rsidRDefault="00D23ECE" w:rsidP="00D23ECE">
      <w:pPr>
        <w:spacing w:before="120" w:after="120"/>
        <w:rPr>
          <w:rFonts w:ascii="Calibri" w:hAnsi="Calibri" w:cs="Calibri"/>
          <w:b/>
          <w:sz w:val="22"/>
          <w:szCs w:val="22"/>
        </w:rPr>
      </w:pPr>
      <w:r w:rsidRPr="000F526B">
        <w:rPr>
          <w:rFonts w:ascii="Calibri" w:hAnsi="Calibri" w:cs="Calibri"/>
          <w:b/>
          <w:sz w:val="22"/>
          <w:szCs w:val="22"/>
        </w:rPr>
        <w:t>Your rights</w:t>
      </w:r>
    </w:p>
    <w:p w14:paraId="7CAEEACD" w14:textId="77777777" w:rsidR="00D23ECE" w:rsidRPr="000F526B" w:rsidRDefault="00D23ECE" w:rsidP="00D23ECE">
      <w:pPr>
        <w:spacing w:before="120" w:after="120"/>
        <w:rPr>
          <w:rFonts w:ascii="Calibri" w:hAnsi="Calibri" w:cs="Calibri"/>
          <w:b/>
          <w:sz w:val="22"/>
          <w:szCs w:val="22"/>
        </w:rPr>
      </w:pPr>
      <w:r w:rsidRPr="000F526B">
        <w:rPr>
          <w:rFonts w:ascii="Calibri" w:hAnsi="Calibri" w:cs="Calibri"/>
          <w:b/>
          <w:sz w:val="22"/>
          <w:szCs w:val="22"/>
        </w:rPr>
        <w:t>How to access personal information we hold about you</w:t>
      </w:r>
    </w:p>
    <w:p w14:paraId="5D72BE32" w14:textId="77777777" w:rsidR="00D23ECE" w:rsidRPr="000F526B" w:rsidRDefault="00D23ECE" w:rsidP="00D23ECE">
      <w:pPr>
        <w:spacing w:before="120" w:after="120"/>
        <w:rPr>
          <w:rFonts w:ascii="Calibri" w:hAnsi="Calibri" w:cs="Calibri"/>
          <w:sz w:val="22"/>
          <w:szCs w:val="22"/>
        </w:rPr>
      </w:pPr>
      <w:r w:rsidRPr="000F526B">
        <w:rPr>
          <w:rFonts w:ascii="Calibri" w:hAnsi="Calibri" w:cs="Calibri"/>
          <w:sz w:val="22"/>
          <w:szCs w:val="22"/>
        </w:rPr>
        <w:t xml:space="preserve">You can find out if we hold any personal information about you, and how we use it, by making a </w:t>
      </w:r>
      <w:r w:rsidRPr="000F526B">
        <w:rPr>
          <w:rFonts w:ascii="Calibri" w:hAnsi="Calibri" w:cs="Calibri"/>
          <w:b/>
          <w:sz w:val="22"/>
          <w:szCs w:val="22"/>
        </w:rPr>
        <w:t>‘subject access request’</w:t>
      </w:r>
      <w:r w:rsidRPr="000F526B">
        <w:rPr>
          <w:rFonts w:ascii="Calibri" w:hAnsi="Calibri" w:cs="Calibri"/>
          <w:sz w:val="22"/>
          <w:szCs w:val="22"/>
        </w:rPr>
        <w:t>, as long as we judge that you can properly understand your rights and what they mean.</w:t>
      </w:r>
    </w:p>
    <w:p w14:paraId="15F76A98" w14:textId="77777777" w:rsidR="00D23ECE" w:rsidRPr="000F526B" w:rsidRDefault="00D23ECE" w:rsidP="00D23ECE">
      <w:pPr>
        <w:spacing w:before="120" w:after="120" w:line="192" w:lineRule="auto"/>
        <w:rPr>
          <w:rFonts w:ascii="Calibri" w:hAnsi="Calibri" w:cs="Calibri"/>
          <w:sz w:val="22"/>
          <w:szCs w:val="22"/>
        </w:rPr>
      </w:pPr>
      <w:r w:rsidRPr="000F526B">
        <w:rPr>
          <w:rFonts w:ascii="Calibri" w:hAnsi="Calibri" w:cs="Calibri"/>
          <w:sz w:val="22"/>
          <w:szCs w:val="22"/>
        </w:rPr>
        <w:t>If we do hold information about you, we will:</w:t>
      </w:r>
    </w:p>
    <w:p w14:paraId="4FC1084F" w14:textId="77777777" w:rsidR="00D23ECE" w:rsidRPr="000F526B" w:rsidRDefault="00D23ECE" w:rsidP="00D23E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firstLine="65"/>
        <w:contextualSpacing/>
        <w:rPr>
          <w:iCs/>
        </w:rPr>
      </w:pPr>
      <w:r w:rsidRPr="000F526B">
        <w:rPr>
          <w:iCs/>
        </w:rPr>
        <w:t>Give you a description of it</w:t>
      </w:r>
    </w:p>
    <w:p w14:paraId="3B68964A" w14:textId="77777777" w:rsidR="00D23ECE" w:rsidRPr="000F526B" w:rsidRDefault="00D23ECE" w:rsidP="00D23E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firstLine="65"/>
        <w:contextualSpacing/>
        <w:rPr>
          <w:iCs/>
        </w:rPr>
      </w:pPr>
      <w:r w:rsidRPr="000F526B">
        <w:rPr>
          <w:iCs/>
        </w:rPr>
        <w:t>Tell you why we are holding and using it, and how long we will keep it for</w:t>
      </w:r>
    </w:p>
    <w:p w14:paraId="365A7BAF" w14:textId="77777777" w:rsidR="00D23ECE" w:rsidRPr="000F526B" w:rsidRDefault="00D23ECE" w:rsidP="00D23E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firstLine="65"/>
        <w:contextualSpacing/>
        <w:rPr>
          <w:iCs/>
        </w:rPr>
      </w:pPr>
      <w:r w:rsidRPr="000F526B">
        <w:rPr>
          <w:iCs/>
        </w:rPr>
        <w:t>Explain where we got it from, if not from you or your parents</w:t>
      </w:r>
    </w:p>
    <w:p w14:paraId="4847CA81" w14:textId="77777777" w:rsidR="00D23ECE" w:rsidRPr="000F526B" w:rsidRDefault="00D23ECE" w:rsidP="00D23E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firstLine="65"/>
        <w:contextualSpacing/>
        <w:rPr>
          <w:iCs/>
        </w:rPr>
      </w:pPr>
      <w:r w:rsidRPr="000F526B">
        <w:rPr>
          <w:iCs/>
        </w:rPr>
        <w:t>Tell you who it has been, or will be, shared with</w:t>
      </w:r>
    </w:p>
    <w:p w14:paraId="0530A037" w14:textId="77777777" w:rsidR="00D23ECE" w:rsidRPr="000F526B" w:rsidRDefault="00D23ECE" w:rsidP="00D23E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1418" w:hanging="709"/>
        <w:contextualSpacing/>
        <w:rPr>
          <w:iCs/>
        </w:rPr>
      </w:pPr>
      <w:r w:rsidRPr="000F526B">
        <w:rPr>
          <w:iCs/>
        </w:rPr>
        <w:t>Let you know if we are using your data to make any automated decisions (decisions being taken by a computer or machine, rather than by a person)</w:t>
      </w:r>
    </w:p>
    <w:p w14:paraId="357F204B" w14:textId="77777777" w:rsidR="00D23ECE" w:rsidRPr="000F526B" w:rsidRDefault="00D23ECE" w:rsidP="00D23E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firstLine="65"/>
        <w:contextualSpacing/>
        <w:rPr>
          <w:iCs/>
        </w:rPr>
      </w:pPr>
      <w:r w:rsidRPr="000F526B">
        <w:rPr>
          <w:iCs/>
        </w:rPr>
        <w:t>Give you a copy of the information</w:t>
      </w:r>
    </w:p>
    <w:p w14:paraId="6906AD91" w14:textId="77777777" w:rsidR="00D23ECE" w:rsidRPr="000F526B" w:rsidRDefault="00D23ECE" w:rsidP="00D23ECE">
      <w:pPr>
        <w:spacing w:before="120" w:after="120"/>
        <w:rPr>
          <w:rFonts w:ascii="Calibri" w:hAnsi="Calibri" w:cs="Calibri"/>
          <w:sz w:val="22"/>
          <w:szCs w:val="22"/>
        </w:rPr>
      </w:pPr>
      <w:r w:rsidRPr="000F526B">
        <w:rPr>
          <w:rFonts w:ascii="Calibri" w:hAnsi="Calibri" w:cs="Calibri"/>
          <w:sz w:val="22"/>
          <w:szCs w:val="22"/>
        </w:rPr>
        <w:t>You may also ask us to send your personal information to another organisation electronically in certain circumstances.</w:t>
      </w:r>
    </w:p>
    <w:p w14:paraId="403D8917" w14:textId="77777777" w:rsidR="00D23ECE" w:rsidRPr="000F526B" w:rsidRDefault="00D23ECE" w:rsidP="00D23ECE">
      <w:pPr>
        <w:spacing w:before="120" w:after="120"/>
        <w:rPr>
          <w:rFonts w:ascii="Calibri" w:hAnsi="Calibri" w:cs="Calibri"/>
          <w:b/>
          <w:sz w:val="22"/>
          <w:szCs w:val="22"/>
        </w:rPr>
      </w:pPr>
      <w:r w:rsidRPr="000F526B">
        <w:rPr>
          <w:rFonts w:ascii="Calibri" w:hAnsi="Calibri" w:cs="Calibri"/>
          <w:sz w:val="22"/>
          <w:szCs w:val="22"/>
        </w:rPr>
        <w:t>If you want to make a request please contact our named school contact or data protection officer.</w:t>
      </w:r>
    </w:p>
    <w:p w14:paraId="13C10309" w14:textId="77777777" w:rsidR="00D23ECE" w:rsidRPr="000F526B" w:rsidRDefault="00D23ECE" w:rsidP="00D23ECE">
      <w:pPr>
        <w:spacing w:before="120" w:after="120"/>
        <w:rPr>
          <w:rFonts w:ascii="Calibri" w:hAnsi="Calibri" w:cs="Calibri"/>
          <w:b/>
          <w:sz w:val="22"/>
          <w:szCs w:val="22"/>
        </w:rPr>
      </w:pPr>
      <w:r w:rsidRPr="000F526B">
        <w:rPr>
          <w:rFonts w:ascii="Calibri" w:hAnsi="Calibri" w:cs="Calibri"/>
          <w:b/>
          <w:sz w:val="22"/>
          <w:szCs w:val="22"/>
        </w:rPr>
        <w:t>Your other rights over your data</w:t>
      </w:r>
    </w:p>
    <w:p w14:paraId="6E9E3547" w14:textId="77777777" w:rsidR="00D23ECE" w:rsidRPr="000F526B" w:rsidRDefault="00D23ECE" w:rsidP="00D23ECE">
      <w:pPr>
        <w:spacing w:before="120" w:after="120"/>
        <w:rPr>
          <w:rFonts w:ascii="Calibri" w:hAnsi="Calibri" w:cs="Calibri"/>
          <w:sz w:val="22"/>
          <w:szCs w:val="22"/>
        </w:rPr>
      </w:pPr>
      <w:r w:rsidRPr="000F526B">
        <w:rPr>
          <w:rFonts w:ascii="Calibri" w:hAnsi="Calibri" w:cs="Calibri"/>
          <w:sz w:val="22"/>
          <w:szCs w:val="22"/>
        </w:rPr>
        <w:t>You have other rights over how your personal data is used and kept safe, including the right to:</w:t>
      </w:r>
    </w:p>
    <w:p w14:paraId="466EC9CC" w14:textId="77777777" w:rsidR="00D23ECE" w:rsidRPr="000F526B" w:rsidRDefault="00D23ECE" w:rsidP="00D23E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firstLine="65"/>
        <w:contextualSpacing/>
        <w:rPr>
          <w:iCs/>
        </w:rPr>
      </w:pPr>
      <w:r w:rsidRPr="000F526B">
        <w:rPr>
          <w:iCs/>
        </w:rPr>
        <w:t>Say that you don’t want it to be used if this would cause, or is causing, harm or distress</w:t>
      </w:r>
    </w:p>
    <w:p w14:paraId="23406B42" w14:textId="77777777" w:rsidR="00D23ECE" w:rsidRPr="000F526B" w:rsidRDefault="00D23ECE" w:rsidP="00D23E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709" w:firstLine="0"/>
        <w:contextualSpacing/>
        <w:rPr>
          <w:iCs/>
        </w:rPr>
      </w:pPr>
      <w:r w:rsidRPr="000F526B">
        <w:rPr>
          <w:iCs/>
        </w:rPr>
        <w:t>Stop it being used to send you marketing materials</w:t>
      </w:r>
    </w:p>
    <w:p w14:paraId="795F75C6" w14:textId="77777777" w:rsidR="00D23ECE" w:rsidRPr="000F526B" w:rsidRDefault="00D23ECE" w:rsidP="00D23E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709" w:firstLine="0"/>
        <w:contextualSpacing/>
        <w:rPr>
          <w:iCs/>
        </w:rPr>
      </w:pPr>
      <w:r w:rsidRPr="000F526B">
        <w:rPr>
          <w:iCs/>
        </w:rPr>
        <w:t>Say that you don’t want it used to make automated decisions (decisions made by a computer or machine, rather than by a person)</w:t>
      </w:r>
    </w:p>
    <w:p w14:paraId="5E3632FA" w14:textId="77777777" w:rsidR="00D23ECE" w:rsidRPr="000F526B" w:rsidRDefault="00D23ECE" w:rsidP="00D23E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firstLine="65"/>
        <w:contextualSpacing/>
        <w:rPr>
          <w:iCs/>
        </w:rPr>
      </w:pPr>
      <w:r w:rsidRPr="000F526B">
        <w:rPr>
          <w:iCs/>
        </w:rPr>
        <w:t>Have it corrected, deleted or destroyed if it is wrong, or restrict our use of it</w:t>
      </w:r>
    </w:p>
    <w:p w14:paraId="604E7902" w14:textId="77777777" w:rsidR="00D23ECE" w:rsidRPr="000F526B" w:rsidRDefault="00D23ECE" w:rsidP="00D23E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firstLine="65"/>
        <w:contextualSpacing/>
        <w:rPr>
          <w:iCs/>
        </w:rPr>
      </w:pPr>
      <w:r w:rsidRPr="000F526B">
        <w:rPr>
          <w:iCs/>
        </w:rPr>
        <w:lastRenderedPageBreak/>
        <w:t>Claim compensation if the data protection rules are broken and this harms you in some way</w:t>
      </w:r>
    </w:p>
    <w:p w14:paraId="3D8539E9" w14:textId="77777777" w:rsidR="00D23ECE" w:rsidRPr="000F526B" w:rsidRDefault="00D23ECE" w:rsidP="00D23ECE">
      <w:pPr>
        <w:spacing w:before="120" w:after="120"/>
        <w:ind w:firstLine="0"/>
        <w:rPr>
          <w:rFonts w:ascii="Calibri" w:hAnsi="Calibri" w:cs="Calibri"/>
          <w:sz w:val="22"/>
          <w:szCs w:val="22"/>
        </w:rPr>
      </w:pPr>
    </w:p>
    <w:p w14:paraId="3B0B86F9" w14:textId="77777777" w:rsidR="00D602E7" w:rsidRPr="000F526B" w:rsidRDefault="00D602E7" w:rsidP="00D23ECE">
      <w:pPr>
        <w:spacing w:before="120" w:after="120"/>
        <w:rPr>
          <w:rFonts w:ascii="Calibri" w:hAnsi="Calibri" w:cs="Calibri"/>
          <w:b/>
          <w:sz w:val="22"/>
          <w:szCs w:val="22"/>
        </w:rPr>
      </w:pPr>
    </w:p>
    <w:p w14:paraId="4445C471" w14:textId="77777777" w:rsidR="00D23ECE" w:rsidRPr="000F526B" w:rsidRDefault="00D23ECE" w:rsidP="00D23ECE">
      <w:pPr>
        <w:spacing w:before="120" w:after="120"/>
        <w:rPr>
          <w:rFonts w:ascii="Calibri" w:hAnsi="Calibri" w:cs="Calibri"/>
          <w:b/>
          <w:sz w:val="22"/>
          <w:szCs w:val="22"/>
        </w:rPr>
      </w:pPr>
      <w:r w:rsidRPr="000F526B">
        <w:rPr>
          <w:rFonts w:ascii="Calibri" w:hAnsi="Calibri" w:cs="Calibri"/>
          <w:b/>
          <w:sz w:val="22"/>
          <w:szCs w:val="22"/>
        </w:rPr>
        <w:t>Data Retention/Destruction</w:t>
      </w:r>
    </w:p>
    <w:p w14:paraId="438DEF8D" w14:textId="77777777" w:rsidR="00D23ECE" w:rsidRPr="000F526B" w:rsidRDefault="00D23ECE" w:rsidP="00D23ECE">
      <w:pPr>
        <w:spacing w:before="120" w:after="120"/>
        <w:rPr>
          <w:rFonts w:ascii="Calibri" w:hAnsi="Calibri" w:cs="Calibri"/>
          <w:b/>
          <w:sz w:val="22"/>
          <w:szCs w:val="22"/>
        </w:rPr>
      </w:pPr>
      <w:r w:rsidRPr="000F526B">
        <w:rPr>
          <w:rFonts w:ascii="Calibri" w:hAnsi="Calibri" w:cs="Calibri"/>
          <w:sz w:val="22"/>
          <w:szCs w:val="22"/>
        </w:rPr>
        <w:t>The data will not be held for longer than is necessary and will be disposed of safely when it is no longer required.</w:t>
      </w:r>
    </w:p>
    <w:p w14:paraId="372BDF85" w14:textId="77777777" w:rsidR="00D23ECE" w:rsidRPr="000F526B" w:rsidRDefault="00D23ECE" w:rsidP="00D23ECE">
      <w:pPr>
        <w:spacing w:before="120" w:after="120"/>
        <w:rPr>
          <w:rFonts w:ascii="Calibri" w:hAnsi="Calibri" w:cs="Calibri"/>
          <w:b/>
          <w:sz w:val="22"/>
          <w:szCs w:val="22"/>
        </w:rPr>
      </w:pPr>
      <w:r w:rsidRPr="000F526B">
        <w:rPr>
          <w:rFonts w:ascii="Calibri" w:hAnsi="Calibri" w:cs="Calibri"/>
          <w:b/>
          <w:sz w:val="22"/>
          <w:szCs w:val="22"/>
        </w:rPr>
        <w:t>Complaints</w:t>
      </w:r>
    </w:p>
    <w:p w14:paraId="292ACF5A" w14:textId="77777777" w:rsidR="00D23ECE" w:rsidRPr="000F526B" w:rsidRDefault="00D23ECE" w:rsidP="00D23ECE">
      <w:pPr>
        <w:spacing w:before="120" w:after="120"/>
        <w:rPr>
          <w:rFonts w:ascii="Calibri" w:hAnsi="Calibri" w:cs="Calibri"/>
          <w:sz w:val="22"/>
          <w:szCs w:val="22"/>
        </w:rPr>
      </w:pPr>
      <w:r w:rsidRPr="000F526B">
        <w:rPr>
          <w:rFonts w:ascii="Calibri" w:hAnsi="Calibri" w:cs="Calibri"/>
          <w:sz w:val="22"/>
          <w:szCs w:val="22"/>
        </w:rPr>
        <w:t>We take any complaints about how we collect and use your personal data very seriously, so please let us know if you think we’ve done something wrong.</w:t>
      </w:r>
    </w:p>
    <w:p w14:paraId="6A6187F5" w14:textId="77777777" w:rsidR="00D23ECE" w:rsidRPr="000F526B" w:rsidRDefault="00D23ECE" w:rsidP="00D23ECE">
      <w:pPr>
        <w:spacing w:before="120" w:after="120"/>
        <w:rPr>
          <w:rFonts w:ascii="Calibri" w:hAnsi="Calibri" w:cs="Calibri"/>
          <w:sz w:val="22"/>
          <w:szCs w:val="22"/>
        </w:rPr>
      </w:pPr>
      <w:r w:rsidRPr="000F526B">
        <w:rPr>
          <w:rFonts w:ascii="Calibri" w:hAnsi="Calibri" w:cs="Calibri"/>
          <w:sz w:val="22"/>
          <w:szCs w:val="22"/>
        </w:rPr>
        <w:t>You can make a complaint at any time by contacting our named school contact or data protection officer.</w:t>
      </w:r>
    </w:p>
    <w:p w14:paraId="3AA9C128" w14:textId="77777777" w:rsidR="00D23ECE" w:rsidRPr="000F526B" w:rsidRDefault="00D23ECE" w:rsidP="00D23ECE">
      <w:pPr>
        <w:spacing w:before="120" w:after="120"/>
        <w:rPr>
          <w:rFonts w:ascii="Calibri" w:hAnsi="Calibri" w:cs="Calibri"/>
          <w:sz w:val="22"/>
          <w:szCs w:val="22"/>
        </w:rPr>
      </w:pPr>
      <w:r w:rsidRPr="000F526B">
        <w:rPr>
          <w:rFonts w:ascii="Calibri" w:hAnsi="Calibri" w:cs="Calibri"/>
          <w:sz w:val="22"/>
          <w:szCs w:val="22"/>
        </w:rPr>
        <w:t>You can also complain to the Information Commissioner’s Office in one of the following ways:</w:t>
      </w:r>
    </w:p>
    <w:p w14:paraId="1D63FEBD" w14:textId="77777777" w:rsidR="00D23ECE" w:rsidRPr="000F526B" w:rsidRDefault="00D23ECE" w:rsidP="00D23E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firstLine="65"/>
        <w:contextualSpacing/>
        <w:rPr>
          <w:iCs/>
        </w:rPr>
      </w:pPr>
      <w:r w:rsidRPr="000F526B">
        <w:rPr>
          <w:iCs/>
        </w:rPr>
        <w:t xml:space="preserve">Report a concern online at </w:t>
      </w:r>
      <w:hyperlink r:id="rId13" w:history="1">
        <w:r w:rsidRPr="000F526B">
          <w:rPr>
            <w:rStyle w:val="Hyperlink"/>
            <w:iCs/>
          </w:rPr>
          <w:t>https://ico.org.uk/concerns/</w:t>
        </w:r>
      </w:hyperlink>
      <w:r w:rsidRPr="000F526B">
        <w:rPr>
          <w:iCs/>
        </w:rPr>
        <w:t xml:space="preserve"> </w:t>
      </w:r>
    </w:p>
    <w:p w14:paraId="20305F05" w14:textId="77777777" w:rsidR="00D23ECE" w:rsidRPr="000F526B" w:rsidRDefault="00D23ECE" w:rsidP="00D23E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firstLine="65"/>
        <w:contextualSpacing/>
        <w:rPr>
          <w:iCs/>
        </w:rPr>
      </w:pPr>
      <w:r w:rsidRPr="000F526B">
        <w:rPr>
          <w:iCs/>
        </w:rPr>
        <w:t>Call 0303 123 1113</w:t>
      </w:r>
    </w:p>
    <w:p w14:paraId="7ABA0BCB" w14:textId="77777777" w:rsidR="00D23ECE" w:rsidRPr="000F526B" w:rsidRDefault="00D23ECE" w:rsidP="00D23E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firstLine="65"/>
        <w:contextualSpacing/>
        <w:rPr>
          <w:iCs/>
        </w:rPr>
      </w:pPr>
      <w:r w:rsidRPr="000F526B">
        <w:rPr>
          <w:iCs/>
        </w:rPr>
        <w:t xml:space="preserve">Or write to: Information Commissioner’s Office, Wycliffe House, Water Lane, </w:t>
      </w:r>
      <w:proofErr w:type="spellStart"/>
      <w:r w:rsidRPr="000F526B">
        <w:rPr>
          <w:iCs/>
        </w:rPr>
        <w:t>Wilmslow</w:t>
      </w:r>
      <w:proofErr w:type="spellEnd"/>
      <w:r w:rsidRPr="000F526B">
        <w:rPr>
          <w:iCs/>
        </w:rPr>
        <w:t>, Cheshire, SK9 5AF</w:t>
      </w:r>
    </w:p>
    <w:p w14:paraId="4E6367CD" w14:textId="77777777" w:rsidR="00D23ECE" w:rsidRPr="000F526B" w:rsidRDefault="00D23ECE" w:rsidP="00D23ECE">
      <w:pPr>
        <w:spacing w:before="120"/>
        <w:rPr>
          <w:rFonts w:ascii="Calibri" w:hAnsi="Calibri" w:cs="Calibri"/>
          <w:sz w:val="22"/>
          <w:szCs w:val="22"/>
        </w:rPr>
      </w:pPr>
    </w:p>
    <w:p w14:paraId="56920374" w14:textId="77777777" w:rsidR="00D23ECE" w:rsidRPr="000F526B" w:rsidRDefault="00D23ECE" w:rsidP="00D23ECE">
      <w:pPr>
        <w:spacing w:before="120" w:after="120"/>
        <w:rPr>
          <w:rFonts w:ascii="Calibri" w:hAnsi="Calibri" w:cs="Calibri"/>
          <w:b/>
          <w:sz w:val="22"/>
          <w:szCs w:val="22"/>
        </w:rPr>
      </w:pPr>
      <w:r w:rsidRPr="000F526B">
        <w:rPr>
          <w:rFonts w:ascii="Calibri" w:hAnsi="Calibri" w:cs="Calibri"/>
          <w:b/>
          <w:sz w:val="22"/>
          <w:szCs w:val="22"/>
        </w:rPr>
        <w:t>Contact us</w:t>
      </w:r>
    </w:p>
    <w:p w14:paraId="3A9B6D21" w14:textId="6FE609BC" w:rsidR="00D23ECE" w:rsidRPr="000F526B" w:rsidRDefault="00D23ECE" w:rsidP="00D23ECE">
      <w:pPr>
        <w:spacing w:before="120" w:after="120"/>
        <w:rPr>
          <w:rFonts w:ascii="Calibri" w:hAnsi="Calibri" w:cs="Calibri"/>
          <w:sz w:val="22"/>
          <w:szCs w:val="22"/>
        </w:rPr>
      </w:pPr>
      <w:r w:rsidRPr="000F526B">
        <w:rPr>
          <w:rFonts w:ascii="Calibri" w:hAnsi="Calibri" w:cs="Calibri"/>
          <w:sz w:val="22"/>
          <w:szCs w:val="22"/>
        </w:rPr>
        <w:t xml:space="preserve">If you have any questions, concerns or would like more information about anything mentioned in this privacy notice, please contact our </w:t>
      </w:r>
      <w:proofErr w:type="gramStart"/>
      <w:r w:rsidR="003F3300" w:rsidRPr="000F526B">
        <w:rPr>
          <w:rFonts w:ascii="Calibri" w:hAnsi="Calibri" w:cs="Calibri"/>
          <w:sz w:val="22"/>
          <w:szCs w:val="22"/>
        </w:rPr>
        <w:t>schools</w:t>
      </w:r>
      <w:proofErr w:type="gramEnd"/>
      <w:r w:rsidR="003F3300" w:rsidRPr="000F526B">
        <w:rPr>
          <w:rFonts w:ascii="Calibri" w:hAnsi="Calibri" w:cs="Calibri"/>
          <w:sz w:val="22"/>
          <w:szCs w:val="22"/>
        </w:rPr>
        <w:t xml:space="preserve"> </w:t>
      </w:r>
      <w:r w:rsidRPr="000F526B">
        <w:rPr>
          <w:rFonts w:ascii="Calibri" w:hAnsi="Calibri" w:cs="Calibri"/>
          <w:sz w:val="22"/>
          <w:szCs w:val="22"/>
        </w:rPr>
        <w:t xml:space="preserve">data protection </w:t>
      </w:r>
      <w:r w:rsidR="003F3300" w:rsidRPr="000F526B">
        <w:rPr>
          <w:rFonts w:ascii="Calibri" w:hAnsi="Calibri" w:cs="Calibri"/>
          <w:sz w:val="22"/>
          <w:szCs w:val="22"/>
        </w:rPr>
        <w:t>contact</w:t>
      </w:r>
      <w:r w:rsidRPr="000F526B">
        <w:rPr>
          <w:rFonts w:ascii="Calibri" w:hAnsi="Calibri" w:cs="Calibri"/>
          <w:sz w:val="22"/>
          <w:szCs w:val="22"/>
        </w:rPr>
        <w:t>:</w:t>
      </w:r>
    </w:p>
    <w:p w14:paraId="77B66BB8" w14:textId="5D044897" w:rsidR="00D23ECE" w:rsidRPr="000F526B" w:rsidRDefault="00D23ECE" w:rsidP="00D23ECE">
      <w:pPr>
        <w:spacing w:before="120" w:after="120"/>
        <w:rPr>
          <w:rFonts w:ascii="Calibri" w:hAnsi="Calibri" w:cs="Calibri"/>
          <w:b/>
          <w:sz w:val="22"/>
          <w:szCs w:val="22"/>
        </w:rPr>
      </w:pPr>
      <w:r w:rsidRPr="000F526B">
        <w:rPr>
          <w:rFonts w:ascii="Calibri" w:hAnsi="Calibri" w:cs="Calibri"/>
          <w:sz w:val="22"/>
          <w:szCs w:val="22"/>
        </w:rPr>
        <w:t xml:space="preserve">Data Protection Officer: </w:t>
      </w:r>
      <w:r w:rsidR="003F3300" w:rsidRPr="000F526B">
        <w:rPr>
          <w:rFonts w:ascii="Calibri" w:hAnsi="Calibri" w:cs="Calibri"/>
          <w:sz w:val="22"/>
          <w:szCs w:val="22"/>
        </w:rPr>
        <w:t>Katy Sugden 01274 782070</w:t>
      </w:r>
      <w:r w:rsidRPr="000F526B">
        <w:rPr>
          <w:rFonts w:ascii="Calibri" w:hAnsi="Calibri" w:cs="Calibri"/>
          <w:color w:val="F15F22"/>
          <w:sz w:val="22"/>
          <w:szCs w:val="22"/>
        </w:rPr>
        <w:br/>
      </w:r>
    </w:p>
    <w:p w14:paraId="2C4F5ECB" w14:textId="77777777" w:rsidR="00D23ECE" w:rsidRPr="000F526B" w:rsidRDefault="00D23ECE" w:rsidP="00D23ECE">
      <w:pPr>
        <w:rPr>
          <w:rFonts w:ascii="Calibri" w:eastAsia="Franklin Gothic Book" w:hAnsi="Calibri" w:cs="Calibri"/>
          <w:b/>
          <w:bCs/>
          <w:color w:val="0D0D0D"/>
          <w:sz w:val="22"/>
          <w:szCs w:val="22"/>
          <w:u w:color="0D0D0D"/>
          <w:lang w:val="en-US" w:eastAsia="en-GB"/>
        </w:rPr>
      </w:pPr>
    </w:p>
    <w:p w14:paraId="7BF4496A" w14:textId="77777777" w:rsidR="007B5EAD" w:rsidRPr="000F526B" w:rsidRDefault="007B5EAD" w:rsidP="00DD2E24">
      <w:pPr>
        <w:jc w:val="center"/>
        <w:rPr>
          <w:rFonts w:ascii="Calibri" w:eastAsia="Franklin Gothic Book" w:hAnsi="Calibri" w:cs="Calibri"/>
          <w:b/>
          <w:bCs/>
          <w:color w:val="0D0D0D"/>
          <w:sz w:val="22"/>
          <w:szCs w:val="22"/>
          <w:u w:color="0D0D0D"/>
          <w:lang w:val="en-US" w:eastAsia="en-GB"/>
        </w:rPr>
      </w:pPr>
    </w:p>
    <w:p w14:paraId="65B16622" w14:textId="77777777" w:rsidR="007B5EAD" w:rsidRPr="000F526B" w:rsidRDefault="007B5EAD" w:rsidP="00DD2E24">
      <w:pPr>
        <w:jc w:val="center"/>
        <w:rPr>
          <w:rFonts w:ascii="Calibri" w:eastAsia="Franklin Gothic Book" w:hAnsi="Calibri" w:cs="Calibri"/>
          <w:b/>
          <w:bCs/>
          <w:color w:val="0D0D0D"/>
          <w:sz w:val="22"/>
          <w:szCs w:val="22"/>
          <w:u w:color="0D0D0D"/>
          <w:lang w:val="en-US" w:eastAsia="en-GB"/>
        </w:rPr>
      </w:pPr>
    </w:p>
    <w:p w14:paraId="61A825A7" w14:textId="77777777" w:rsidR="007B5EAD" w:rsidRPr="000F526B" w:rsidRDefault="007B5EAD" w:rsidP="00DD2E24">
      <w:pPr>
        <w:jc w:val="center"/>
        <w:rPr>
          <w:rFonts w:ascii="Calibri" w:eastAsia="Franklin Gothic Book" w:hAnsi="Calibri" w:cs="Calibri"/>
          <w:b/>
          <w:bCs/>
          <w:color w:val="0D0D0D"/>
          <w:sz w:val="22"/>
          <w:szCs w:val="22"/>
          <w:u w:color="0D0D0D"/>
          <w:lang w:val="en-US" w:eastAsia="en-GB"/>
        </w:rPr>
      </w:pPr>
    </w:p>
    <w:p w14:paraId="0AB968D0" w14:textId="77777777" w:rsidR="007B5EAD" w:rsidRPr="000F526B" w:rsidRDefault="007B5EAD" w:rsidP="00DD2E24">
      <w:pPr>
        <w:jc w:val="center"/>
        <w:rPr>
          <w:rFonts w:ascii="Calibri" w:eastAsia="Franklin Gothic Book" w:hAnsi="Calibri" w:cs="Calibri"/>
          <w:b/>
          <w:bCs/>
          <w:color w:val="0D0D0D"/>
          <w:sz w:val="22"/>
          <w:szCs w:val="22"/>
          <w:u w:color="0D0D0D"/>
          <w:lang w:val="en-US" w:eastAsia="en-GB"/>
        </w:rPr>
      </w:pPr>
    </w:p>
    <w:p w14:paraId="05F6B1AF" w14:textId="77777777" w:rsidR="007B5EAD" w:rsidRPr="000F526B" w:rsidRDefault="007B5EAD" w:rsidP="00DD2E24">
      <w:pPr>
        <w:jc w:val="center"/>
        <w:rPr>
          <w:rFonts w:ascii="Calibri" w:eastAsia="Franklin Gothic Book" w:hAnsi="Calibri" w:cs="Calibri"/>
          <w:b/>
          <w:bCs/>
          <w:color w:val="0D0D0D"/>
          <w:sz w:val="22"/>
          <w:szCs w:val="22"/>
          <w:u w:color="0D0D0D"/>
          <w:lang w:val="en-US" w:eastAsia="en-GB"/>
        </w:rPr>
      </w:pPr>
    </w:p>
    <w:p w14:paraId="640B29F0" w14:textId="77777777" w:rsidR="007B5EAD" w:rsidRPr="000F526B" w:rsidRDefault="007B5EAD" w:rsidP="00DD2E24">
      <w:pPr>
        <w:jc w:val="center"/>
        <w:rPr>
          <w:rFonts w:ascii="Calibri" w:eastAsia="Franklin Gothic Book" w:hAnsi="Calibri" w:cs="Calibri"/>
          <w:b/>
          <w:bCs/>
          <w:color w:val="0D0D0D"/>
          <w:sz w:val="22"/>
          <w:szCs w:val="22"/>
          <w:u w:color="0D0D0D"/>
          <w:lang w:val="en-US" w:eastAsia="en-GB"/>
        </w:rPr>
      </w:pPr>
    </w:p>
    <w:p w14:paraId="1B54D234" w14:textId="77777777" w:rsidR="007B5EAD" w:rsidRPr="000F526B" w:rsidRDefault="007B5EAD" w:rsidP="00DD2E24">
      <w:pPr>
        <w:jc w:val="center"/>
        <w:rPr>
          <w:rFonts w:ascii="Calibri" w:eastAsia="Franklin Gothic Book" w:hAnsi="Calibri" w:cs="Calibri"/>
          <w:b/>
          <w:bCs/>
          <w:color w:val="0D0D0D"/>
          <w:sz w:val="22"/>
          <w:szCs w:val="22"/>
          <w:u w:color="0D0D0D"/>
          <w:lang w:val="en-US" w:eastAsia="en-GB"/>
        </w:rPr>
      </w:pPr>
    </w:p>
    <w:p w14:paraId="2010CB97" w14:textId="77777777" w:rsidR="007B5EAD" w:rsidRPr="000F526B" w:rsidRDefault="007B5EAD" w:rsidP="00DD2E24">
      <w:pPr>
        <w:jc w:val="center"/>
        <w:rPr>
          <w:rFonts w:ascii="Calibri" w:eastAsia="Franklin Gothic Book" w:hAnsi="Calibri" w:cs="Calibri"/>
          <w:b/>
          <w:bCs/>
          <w:color w:val="0D0D0D"/>
          <w:sz w:val="22"/>
          <w:szCs w:val="22"/>
          <w:u w:color="0D0D0D"/>
          <w:lang w:val="en-US" w:eastAsia="en-GB"/>
        </w:rPr>
      </w:pPr>
    </w:p>
    <w:p w14:paraId="3F5F2A42" w14:textId="77777777" w:rsidR="007B5EAD" w:rsidRPr="000F526B" w:rsidRDefault="007B5EAD" w:rsidP="00DD2E24">
      <w:pPr>
        <w:jc w:val="center"/>
        <w:rPr>
          <w:rFonts w:ascii="Calibri" w:eastAsia="Franklin Gothic Book" w:hAnsi="Calibri" w:cs="Calibri"/>
          <w:b/>
          <w:bCs/>
          <w:color w:val="0D0D0D"/>
          <w:sz w:val="22"/>
          <w:szCs w:val="22"/>
          <w:u w:color="0D0D0D"/>
          <w:lang w:val="en-US" w:eastAsia="en-GB"/>
        </w:rPr>
      </w:pPr>
    </w:p>
    <w:p w14:paraId="40E50DFA" w14:textId="77777777" w:rsidR="007B5EAD" w:rsidRPr="000F526B" w:rsidRDefault="007B5EAD" w:rsidP="00DD2E24">
      <w:pPr>
        <w:jc w:val="center"/>
        <w:rPr>
          <w:rFonts w:ascii="Calibri" w:eastAsia="Franklin Gothic Book" w:hAnsi="Calibri" w:cs="Calibri"/>
          <w:b/>
          <w:bCs/>
          <w:color w:val="0D0D0D"/>
          <w:sz w:val="22"/>
          <w:szCs w:val="22"/>
          <w:u w:color="0D0D0D"/>
          <w:lang w:val="en-US" w:eastAsia="en-GB"/>
        </w:rPr>
      </w:pPr>
    </w:p>
    <w:p w14:paraId="2E560E28" w14:textId="77777777" w:rsidR="007B5EAD" w:rsidRPr="000F526B" w:rsidRDefault="007B5EAD" w:rsidP="00DD2E24">
      <w:pPr>
        <w:jc w:val="center"/>
        <w:rPr>
          <w:rFonts w:ascii="Calibri" w:eastAsia="Franklin Gothic Book" w:hAnsi="Calibri" w:cs="Calibri"/>
          <w:b/>
          <w:bCs/>
          <w:color w:val="0D0D0D"/>
          <w:sz w:val="22"/>
          <w:szCs w:val="22"/>
          <w:u w:color="0D0D0D"/>
          <w:lang w:val="en-US" w:eastAsia="en-GB"/>
        </w:rPr>
      </w:pPr>
    </w:p>
    <w:p w14:paraId="3669E24F" w14:textId="77777777" w:rsidR="007B5EAD" w:rsidRPr="000F526B" w:rsidRDefault="007B5EAD" w:rsidP="00DD2E24">
      <w:pPr>
        <w:jc w:val="center"/>
        <w:rPr>
          <w:rFonts w:ascii="Calibri" w:eastAsia="Franklin Gothic Book" w:hAnsi="Calibri" w:cs="Calibri"/>
          <w:b/>
          <w:bCs/>
          <w:color w:val="0D0D0D"/>
          <w:sz w:val="22"/>
          <w:szCs w:val="22"/>
          <w:u w:color="0D0D0D"/>
          <w:lang w:val="en-US" w:eastAsia="en-GB"/>
        </w:rPr>
      </w:pPr>
    </w:p>
    <w:p w14:paraId="171BB902" w14:textId="77777777" w:rsidR="007B5EAD" w:rsidRPr="000F526B" w:rsidRDefault="007B5EAD" w:rsidP="00DD2E24">
      <w:pPr>
        <w:jc w:val="center"/>
        <w:rPr>
          <w:rFonts w:ascii="Calibri" w:eastAsia="Franklin Gothic Book" w:hAnsi="Calibri" w:cs="Franklin Gothic Book"/>
          <w:b/>
          <w:bCs/>
          <w:color w:val="0D0D0D"/>
          <w:sz w:val="22"/>
          <w:szCs w:val="22"/>
          <w:u w:color="0D0D0D"/>
          <w:lang w:val="en-US" w:eastAsia="en-GB"/>
        </w:rPr>
      </w:pPr>
      <w:bookmarkStart w:id="0" w:name="_GoBack"/>
      <w:bookmarkEnd w:id="0"/>
    </w:p>
    <w:sectPr w:rsidR="007B5EAD" w:rsidRPr="000F526B" w:rsidSect="00C30C50">
      <w:footerReference w:type="default" r:id="rId14"/>
      <w:pgSz w:w="11900" w:h="16840"/>
      <w:pgMar w:top="643" w:right="734" w:bottom="1183" w:left="557" w:header="720" w:footer="57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6C3E1" w14:textId="77777777" w:rsidR="007B5EAD" w:rsidRDefault="007B5EAD">
      <w:r>
        <w:separator/>
      </w:r>
    </w:p>
  </w:endnote>
  <w:endnote w:type="continuationSeparator" w:id="0">
    <w:p w14:paraId="38FDB6C6" w14:textId="77777777" w:rsidR="007B5EAD" w:rsidRDefault="007B5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D3C48" w14:textId="77777777" w:rsidR="007B5EAD" w:rsidRPr="00A14AC3" w:rsidRDefault="007B5EAD" w:rsidP="003A5203">
    <w:pPr>
      <w:pStyle w:val="Footer"/>
      <w:tabs>
        <w:tab w:val="clear" w:pos="9026"/>
        <w:tab w:val="left" w:pos="0"/>
        <w:tab w:val="right" w:pos="9027"/>
      </w:tabs>
      <w:jc w:val="both"/>
      <w:rPr>
        <w:sz w:val="18"/>
        <w:szCs w:val="18"/>
      </w:rPr>
    </w:pPr>
    <w:r w:rsidRPr="00A14AC3">
      <w:rPr>
        <w:sz w:val="18"/>
        <w:szCs w:val="18"/>
      </w:rPr>
      <w:tab/>
    </w:r>
    <w:r>
      <w:rPr>
        <w:sz w:val="18"/>
        <w:szCs w:val="18"/>
      </w:rPr>
      <w:tab/>
    </w:r>
    <w:r w:rsidRPr="00A14AC3">
      <w:rPr>
        <w:sz w:val="18"/>
        <w:szCs w:val="18"/>
      </w:rPr>
      <w:fldChar w:fldCharType="begin"/>
    </w:r>
    <w:r w:rsidRPr="00A14AC3">
      <w:rPr>
        <w:sz w:val="18"/>
        <w:szCs w:val="18"/>
      </w:rPr>
      <w:instrText xml:space="preserve"> PAGE   \* MERGEFORMAT </w:instrText>
    </w:r>
    <w:r w:rsidRPr="00A14AC3">
      <w:rPr>
        <w:sz w:val="18"/>
        <w:szCs w:val="18"/>
      </w:rPr>
      <w:fldChar w:fldCharType="separate"/>
    </w:r>
    <w:r w:rsidR="006307C0">
      <w:rPr>
        <w:noProof/>
        <w:sz w:val="18"/>
        <w:szCs w:val="18"/>
      </w:rPr>
      <w:t>3</w:t>
    </w:r>
    <w:r w:rsidRPr="00A14AC3">
      <w:rPr>
        <w:noProof/>
        <w:sz w:val="18"/>
        <w:szCs w:val="18"/>
      </w:rPr>
      <w:fldChar w:fldCharType="end"/>
    </w:r>
    <w:r w:rsidRPr="00A14AC3">
      <w:rPr>
        <w:noProof/>
        <w:sz w:val="18"/>
        <w:szCs w:val="18"/>
      </w:rPr>
      <w:t xml:space="preserve"> of </w:t>
    </w:r>
    <w:r w:rsidRPr="00A14AC3">
      <w:rPr>
        <w:rStyle w:val="PageNumber"/>
        <w:sz w:val="18"/>
        <w:szCs w:val="18"/>
      </w:rPr>
      <w:fldChar w:fldCharType="begin"/>
    </w:r>
    <w:r w:rsidRPr="00A14AC3">
      <w:rPr>
        <w:rStyle w:val="PageNumber"/>
        <w:sz w:val="18"/>
        <w:szCs w:val="18"/>
      </w:rPr>
      <w:instrText xml:space="preserve"> NUMPAGES </w:instrText>
    </w:r>
    <w:r w:rsidRPr="00A14AC3">
      <w:rPr>
        <w:rStyle w:val="PageNumber"/>
        <w:sz w:val="18"/>
        <w:szCs w:val="18"/>
      </w:rPr>
      <w:fldChar w:fldCharType="separate"/>
    </w:r>
    <w:r w:rsidR="006307C0">
      <w:rPr>
        <w:rStyle w:val="PageNumber"/>
        <w:noProof/>
        <w:sz w:val="18"/>
        <w:szCs w:val="18"/>
      </w:rPr>
      <w:t>4</w:t>
    </w:r>
    <w:r w:rsidRPr="00A14AC3">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7AAD0" w14:textId="77777777" w:rsidR="007B5EAD" w:rsidRDefault="007B5EAD">
      <w:r>
        <w:separator/>
      </w:r>
    </w:p>
  </w:footnote>
  <w:footnote w:type="continuationSeparator" w:id="0">
    <w:p w14:paraId="23BD5305" w14:textId="77777777" w:rsidR="007B5EAD" w:rsidRDefault="007B5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0C13"/>
    <w:multiLevelType w:val="hybridMultilevel"/>
    <w:tmpl w:val="D1D6B24C"/>
    <w:styleLink w:val="ImportedStyle23"/>
    <w:lvl w:ilvl="0" w:tplc="B09A7EC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54D8F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263B8C">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D2464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14AD5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4EA352">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ECAFA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00D61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9EAB64">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D494E53"/>
    <w:multiLevelType w:val="hybridMultilevel"/>
    <w:tmpl w:val="18724608"/>
    <w:lvl w:ilvl="0" w:tplc="F23EE75C">
      <w:start w:val="7"/>
      <w:numFmt w:val="decimal"/>
      <w:lvlText w:val="%1."/>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066B4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7CA78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841098">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46EA0A">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60EE2E">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48F76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10834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4E936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0C0501"/>
    <w:multiLevelType w:val="hybridMultilevel"/>
    <w:tmpl w:val="41A0F0AC"/>
    <w:styleLink w:val="ImportedStyle291"/>
    <w:lvl w:ilvl="0" w:tplc="86783F9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601B2A">
      <w:start w:val="1"/>
      <w:numFmt w:val="bullet"/>
      <w:lvlText w:val="•"/>
      <w:lvlJc w:val="left"/>
      <w:pPr>
        <w:tabs>
          <w:tab w:val="left" w:pos="72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66BE6A">
      <w:start w:val="1"/>
      <w:numFmt w:val="bullet"/>
      <w:lvlText w:val="•"/>
      <w:lvlJc w:val="left"/>
      <w:pPr>
        <w:tabs>
          <w:tab w:val="left" w:pos="72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0C0798">
      <w:start w:val="1"/>
      <w:numFmt w:val="bullet"/>
      <w:lvlText w:val="•"/>
      <w:lvlJc w:val="left"/>
      <w:pPr>
        <w:tabs>
          <w:tab w:val="left" w:pos="72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0E31A8">
      <w:start w:val="1"/>
      <w:numFmt w:val="bullet"/>
      <w:lvlText w:val="•"/>
      <w:lvlJc w:val="left"/>
      <w:pPr>
        <w:tabs>
          <w:tab w:val="left" w:pos="720"/>
        </w:tabs>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842F82">
      <w:start w:val="1"/>
      <w:numFmt w:val="bullet"/>
      <w:lvlText w:val="•"/>
      <w:lvlJc w:val="left"/>
      <w:pPr>
        <w:tabs>
          <w:tab w:val="left" w:pos="720"/>
        </w:tabs>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98421A">
      <w:start w:val="1"/>
      <w:numFmt w:val="bullet"/>
      <w:lvlText w:val="•"/>
      <w:lvlJc w:val="left"/>
      <w:pPr>
        <w:tabs>
          <w:tab w:val="left" w:pos="720"/>
        </w:tabs>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20342C">
      <w:start w:val="1"/>
      <w:numFmt w:val="bullet"/>
      <w:lvlText w:val="•"/>
      <w:lvlJc w:val="left"/>
      <w:pPr>
        <w:tabs>
          <w:tab w:val="left" w:pos="720"/>
        </w:tabs>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A687EE">
      <w:start w:val="1"/>
      <w:numFmt w:val="bullet"/>
      <w:lvlText w:val="•"/>
      <w:lvlJc w:val="left"/>
      <w:pPr>
        <w:tabs>
          <w:tab w:val="left" w:pos="720"/>
        </w:tabs>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0147A10"/>
    <w:multiLevelType w:val="hybridMultilevel"/>
    <w:tmpl w:val="380A6A82"/>
    <w:styleLink w:val="ImportedStyle61"/>
    <w:lvl w:ilvl="0" w:tplc="6046B2C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8EEB6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2A8B2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9AF78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40F53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AAC88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A2CC84">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B2419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26181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4564886"/>
    <w:multiLevelType w:val="hybridMultilevel"/>
    <w:tmpl w:val="FD044128"/>
    <w:styleLink w:val="ImportedStyle32"/>
    <w:lvl w:ilvl="0" w:tplc="FE768720">
      <w:start w:val="1"/>
      <w:numFmt w:val="decimal"/>
      <w:lvlText w:val="%1."/>
      <w:lvlJc w:val="left"/>
      <w:pPr>
        <w:tabs>
          <w:tab w:val="num" w:pos="720"/>
        </w:tabs>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485344">
      <w:start w:val="1"/>
      <w:numFmt w:val="lowerLetter"/>
      <w:lvlText w:val="%2."/>
      <w:lvlJc w:val="left"/>
      <w:pPr>
        <w:tabs>
          <w:tab w:val="num" w:pos="1440"/>
        </w:tabs>
        <w:ind w:left="216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94D854">
      <w:start w:val="1"/>
      <w:numFmt w:val="lowerRoman"/>
      <w:lvlText w:val="%3."/>
      <w:lvlJc w:val="left"/>
      <w:pPr>
        <w:tabs>
          <w:tab w:val="num" w:pos="2160"/>
        </w:tabs>
        <w:ind w:left="2880" w:hanging="10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AE27DC">
      <w:start w:val="1"/>
      <w:numFmt w:val="decimal"/>
      <w:lvlText w:val="%4."/>
      <w:lvlJc w:val="left"/>
      <w:pPr>
        <w:tabs>
          <w:tab w:val="num" w:pos="2880"/>
        </w:tabs>
        <w:ind w:left="360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F8052E">
      <w:start w:val="1"/>
      <w:numFmt w:val="lowerLetter"/>
      <w:lvlText w:val="%5."/>
      <w:lvlJc w:val="left"/>
      <w:pPr>
        <w:tabs>
          <w:tab w:val="num" w:pos="3600"/>
        </w:tabs>
        <w:ind w:left="432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74779E">
      <w:start w:val="1"/>
      <w:numFmt w:val="lowerRoman"/>
      <w:lvlText w:val="%6."/>
      <w:lvlJc w:val="left"/>
      <w:pPr>
        <w:tabs>
          <w:tab w:val="num" w:pos="4320"/>
        </w:tabs>
        <w:ind w:left="5040" w:hanging="10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AA4408">
      <w:start w:val="1"/>
      <w:numFmt w:val="decimal"/>
      <w:lvlText w:val="%7."/>
      <w:lvlJc w:val="left"/>
      <w:pPr>
        <w:tabs>
          <w:tab w:val="num" w:pos="5040"/>
        </w:tabs>
        <w:ind w:left="576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1821C2">
      <w:start w:val="1"/>
      <w:numFmt w:val="lowerLetter"/>
      <w:lvlText w:val="%8."/>
      <w:lvlJc w:val="left"/>
      <w:pPr>
        <w:tabs>
          <w:tab w:val="num" w:pos="5760"/>
        </w:tabs>
        <w:ind w:left="64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466EE4">
      <w:start w:val="1"/>
      <w:numFmt w:val="lowerRoman"/>
      <w:lvlText w:val="%9."/>
      <w:lvlJc w:val="left"/>
      <w:pPr>
        <w:tabs>
          <w:tab w:val="num" w:pos="6480"/>
        </w:tabs>
        <w:ind w:left="7200" w:hanging="10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6590481"/>
    <w:multiLevelType w:val="hybridMultilevel"/>
    <w:tmpl w:val="DD7A4778"/>
    <w:styleLink w:val="ImportedStyle101"/>
    <w:lvl w:ilvl="0" w:tplc="2C980A62">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A9B6">
      <w:start w:val="1"/>
      <w:numFmt w:val="lowerLetter"/>
      <w:lvlText w:val="%2."/>
      <w:lvlJc w:val="left"/>
      <w:pPr>
        <w:ind w:left="14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C69B5C">
      <w:start w:val="1"/>
      <w:numFmt w:val="lowerRoman"/>
      <w:lvlText w:val="%3."/>
      <w:lvlJc w:val="left"/>
      <w:pPr>
        <w:ind w:left="2160" w:hanging="66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9E52EE">
      <w:start w:val="1"/>
      <w:numFmt w:val="decimal"/>
      <w:lvlText w:val="%4."/>
      <w:lvlJc w:val="left"/>
      <w:pPr>
        <w:ind w:left="28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4A98C4">
      <w:start w:val="1"/>
      <w:numFmt w:val="lowerLetter"/>
      <w:lvlText w:val="%5."/>
      <w:lvlJc w:val="left"/>
      <w:pPr>
        <w:ind w:left="360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BCB2BE">
      <w:start w:val="1"/>
      <w:numFmt w:val="lowerRoman"/>
      <w:lvlText w:val="%6."/>
      <w:lvlJc w:val="left"/>
      <w:pPr>
        <w:ind w:left="4320" w:hanging="66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EEDF66">
      <w:start w:val="1"/>
      <w:numFmt w:val="decimal"/>
      <w:lvlText w:val="%7."/>
      <w:lvlJc w:val="left"/>
      <w:pPr>
        <w:ind w:left="50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A8A0E2">
      <w:start w:val="1"/>
      <w:numFmt w:val="lowerLetter"/>
      <w:lvlText w:val="%8."/>
      <w:lvlJc w:val="left"/>
      <w:pPr>
        <w:ind w:left="57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FAB008">
      <w:start w:val="1"/>
      <w:numFmt w:val="lowerRoman"/>
      <w:lvlText w:val="%9."/>
      <w:lvlJc w:val="left"/>
      <w:pPr>
        <w:ind w:left="6480" w:hanging="66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6C964E3"/>
    <w:multiLevelType w:val="hybridMultilevel"/>
    <w:tmpl w:val="D1D6B24C"/>
    <w:lvl w:ilvl="0" w:tplc="B0703E54">
      <w:numFmt w:val="decimal"/>
      <w:pStyle w:val="Heading1"/>
      <w:lvlText w:val=""/>
      <w:lvlJc w:val="left"/>
    </w:lvl>
    <w:lvl w:ilvl="1" w:tplc="66C4EA5C">
      <w:numFmt w:val="decimal"/>
      <w:lvlText w:val=""/>
      <w:lvlJc w:val="left"/>
    </w:lvl>
    <w:lvl w:ilvl="2" w:tplc="484ABF48">
      <w:numFmt w:val="decimal"/>
      <w:lvlText w:val=""/>
      <w:lvlJc w:val="left"/>
    </w:lvl>
    <w:lvl w:ilvl="3" w:tplc="A678E9F8">
      <w:numFmt w:val="decimal"/>
      <w:lvlText w:val=""/>
      <w:lvlJc w:val="left"/>
    </w:lvl>
    <w:lvl w:ilvl="4" w:tplc="80A84C52">
      <w:numFmt w:val="decimal"/>
      <w:lvlText w:val=""/>
      <w:lvlJc w:val="left"/>
    </w:lvl>
    <w:lvl w:ilvl="5" w:tplc="794CC53A">
      <w:numFmt w:val="decimal"/>
      <w:lvlText w:val=""/>
      <w:lvlJc w:val="left"/>
    </w:lvl>
    <w:lvl w:ilvl="6" w:tplc="C5C25604">
      <w:numFmt w:val="decimal"/>
      <w:lvlText w:val=""/>
      <w:lvlJc w:val="left"/>
    </w:lvl>
    <w:lvl w:ilvl="7" w:tplc="7382D1C4">
      <w:numFmt w:val="decimal"/>
      <w:lvlText w:val=""/>
      <w:lvlJc w:val="left"/>
    </w:lvl>
    <w:lvl w:ilvl="8" w:tplc="F460918A">
      <w:numFmt w:val="decimal"/>
      <w:lvlText w:val=""/>
      <w:lvlJc w:val="left"/>
    </w:lvl>
  </w:abstractNum>
  <w:abstractNum w:abstractNumId="7" w15:restartNumberingAfterBreak="0">
    <w:nsid w:val="18652314"/>
    <w:multiLevelType w:val="hybridMultilevel"/>
    <w:tmpl w:val="000C4E02"/>
    <w:styleLink w:val="ImportedStyle261"/>
    <w:lvl w:ilvl="0" w:tplc="0D9090F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94097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1E58E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3E43C4">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3A9F4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12C52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267E7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DA77B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1E1C2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C9E0CE2"/>
    <w:multiLevelType w:val="hybridMultilevel"/>
    <w:tmpl w:val="CDF82C6A"/>
    <w:styleLink w:val="ImportedStyle251"/>
    <w:lvl w:ilvl="0" w:tplc="66DC68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4E1D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DE1E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B8689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1609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8203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A0139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ACD0C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2CDA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3DB3032"/>
    <w:multiLevelType w:val="hybridMultilevel"/>
    <w:tmpl w:val="57AA995E"/>
    <w:styleLink w:val="ImportedStyle71"/>
    <w:lvl w:ilvl="0" w:tplc="46FEE7E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E066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4E28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927FD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F237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E884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9E858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70F2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08171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63166E1"/>
    <w:multiLevelType w:val="hybridMultilevel"/>
    <w:tmpl w:val="4972F642"/>
    <w:lvl w:ilvl="0" w:tplc="CCC8CB2C">
      <w:start w:val="37"/>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40218E">
      <w:start w:val="1"/>
      <w:numFmt w:val="bullet"/>
      <w:lvlText w:val="•"/>
      <w:lvlJc w:val="left"/>
      <w:pPr>
        <w:ind w:left="144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2" w:tplc="AE209FBC">
      <w:start w:val="1"/>
      <w:numFmt w:val="bullet"/>
      <w:lvlText w:val="▪"/>
      <w:lvlJc w:val="left"/>
      <w:pPr>
        <w:ind w:left="2158"/>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3" w:tplc="9DD47F18">
      <w:start w:val="1"/>
      <w:numFmt w:val="bullet"/>
      <w:lvlText w:val="•"/>
      <w:lvlJc w:val="left"/>
      <w:pPr>
        <w:ind w:left="2878"/>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220C7074">
      <w:start w:val="1"/>
      <w:numFmt w:val="bullet"/>
      <w:lvlText w:val="o"/>
      <w:lvlJc w:val="left"/>
      <w:pPr>
        <w:ind w:left="3598"/>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AF583A02">
      <w:start w:val="1"/>
      <w:numFmt w:val="bullet"/>
      <w:lvlText w:val="▪"/>
      <w:lvlJc w:val="left"/>
      <w:pPr>
        <w:ind w:left="4318"/>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C9E604D0">
      <w:start w:val="1"/>
      <w:numFmt w:val="bullet"/>
      <w:lvlText w:val="•"/>
      <w:lvlJc w:val="left"/>
      <w:pPr>
        <w:ind w:left="5038"/>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EEDC0BEA">
      <w:start w:val="1"/>
      <w:numFmt w:val="bullet"/>
      <w:lvlText w:val="o"/>
      <w:lvlJc w:val="left"/>
      <w:pPr>
        <w:ind w:left="5758"/>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8E480318">
      <w:start w:val="1"/>
      <w:numFmt w:val="bullet"/>
      <w:lvlText w:val="▪"/>
      <w:lvlJc w:val="left"/>
      <w:pPr>
        <w:ind w:left="6478"/>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abstractNum w:abstractNumId="11" w15:restartNumberingAfterBreak="0">
    <w:nsid w:val="2D6C3E96"/>
    <w:multiLevelType w:val="hybridMultilevel"/>
    <w:tmpl w:val="920C5FB8"/>
    <w:styleLink w:val="ImportedStyle41"/>
    <w:lvl w:ilvl="0" w:tplc="A0706DC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1A1F3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9C0C2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B4906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B4EB1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D2AAB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50116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AAC65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289DD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F5F0AEF"/>
    <w:multiLevelType w:val="hybridMultilevel"/>
    <w:tmpl w:val="5B6CB61A"/>
    <w:lvl w:ilvl="0" w:tplc="7E52B04C">
      <w:start w:val="3"/>
      <w:numFmt w:val="decimal"/>
      <w:lvlText w:val="%1."/>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DC2516">
      <w:start w:val="1"/>
      <w:numFmt w:val="bullet"/>
      <w:lvlText w:val="•"/>
      <w:lvlJc w:val="left"/>
      <w:pPr>
        <w:ind w:left="1723"/>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2" w:tplc="3266E05E">
      <w:start w:val="1"/>
      <w:numFmt w:val="bullet"/>
      <w:lvlText w:val="▪"/>
      <w:lvlJc w:val="left"/>
      <w:pPr>
        <w:ind w:left="2443"/>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3" w:tplc="1FC4F766">
      <w:start w:val="1"/>
      <w:numFmt w:val="bullet"/>
      <w:lvlText w:val="•"/>
      <w:lvlJc w:val="left"/>
      <w:pPr>
        <w:ind w:left="3163"/>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84BCA11A">
      <w:start w:val="1"/>
      <w:numFmt w:val="bullet"/>
      <w:lvlText w:val="o"/>
      <w:lvlJc w:val="left"/>
      <w:pPr>
        <w:ind w:left="3883"/>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CEC03F44">
      <w:start w:val="1"/>
      <w:numFmt w:val="bullet"/>
      <w:lvlText w:val="▪"/>
      <w:lvlJc w:val="left"/>
      <w:pPr>
        <w:ind w:left="4603"/>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88C800C2">
      <w:start w:val="1"/>
      <w:numFmt w:val="bullet"/>
      <w:lvlText w:val="•"/>
      <w:lvlJc w:val="left"/>
      <w:pPr>
        <w:ind w:left="5323"/>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63D0B464">
      <w:start w:val="1"/>
      <w:numFmt w:val="bullet"/>
      <w:lvlText w:val="o"/>
      <w:lvlJc w:val="left"/>
      <w:pPr>
        <w:ind w:left="6043"/>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D7FED6FC">
      <w:start w:val="1"/>
      <w:numFmt w:val="bullet"/>
      <w:lvlText w:val="▪"/>
      <w:lvlJc w:val="left"/>
      <w:pPr>
        <w:ind w:left="6763"/>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abstractNum w:abstractNumId="13" w15:restartNumberingAfterBreak="0">
    <w:nsid w:val="339E0096"/>
    <w:multiLevelType w:val="hybridMultilevel"/>
    <w:tmpl w:val="57C4783C"/>
    <w:styleLink w:val="ImportedStyle111"/>
    <w:lvl w:ilvl="0" w:tplc="078CDEA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28D6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8474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FAB8A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5EFB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2EC8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D68E8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50C4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68C2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417136C"/>
    <w:multiLevelType w:val="hybridMultilevel"/>
    <w:tmpl w:val="7402F3CA"/>
    <w:styleLink w:val="ImportedStyle91"/>
    <w:lvl w:ilvl="0" w:tplc="4F40D9D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0A21B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CAB2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2E349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3AC3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A647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18F22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7816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D892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B5E32FA"/>
    <w:multiLevelType w:val="hybridMultilevel"/>
    <w:tmpl w:val="97F403D6"/>
    <w:styleLink w:val="ImportedStyle271"/>
    <w:lvl w:ilvl="0" w:tplc="ABBE30C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E82BA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8656B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04A6E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3A48E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E2500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2C3B40">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ECC24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92441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C9D0F94"/>
    <w:multiLevelType w:val="hybridMultilevel"/>
    <w:tmpl w:val="9244BA0E"/>
    <w:styleLink w:val="ImportedStyle211"/>
    <w:lvl w:ilvl="0" w:tplc="1E54E6C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A09F2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EE17A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04EAE2">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68A44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F6932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D86CB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321B8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78492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03616B8"/>
    <w:multiLevelType w:val="hybridMultilevel"/>
    <w:tmpl w:val="96DE2766"/>
    <w:lvl w:ilvl="0" w:tplc="DA463146">
      <w:start w:val="1"/>
      <w:numFmt w:val="decimal"/>
      <w:lvlText w:val="%1."/>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88822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A6FAB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E6E0C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6080F6">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CE538A">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46FFFA">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409BA2">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72083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25E4C8D"/>
    <w:multiLevelType w:val="hybridMultilevel"/>
    <w:tmpl w:val="E0583858"/>
    <w:styleLink w:val="ImportedStyle241"/>
    <w:lvl w:ilvl="0" w:tplc="E68E973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12309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7E435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E641D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D2F07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FA2B2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6C25F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C6B12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DE8D0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AA144AC"/>
    <w:multiLevelType w:val="hybridMultilevel"/>
    <w:tmpl w:val="955A04C8"/>
    <w:styleLink w:val="ImportedStyle281"/>
    <w:lvl w:ilvl="0" w:tplc="E1B465C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42846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F0A9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3CBA7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A2DA8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725D8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90EA2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DE791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A872E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FA946A3"/>
    <w:multiLevelType w:val="hybridMultilevel"/>
    <w:tmpl w:val="412E0EAC"/>
    <w:styleLink w:val="ImportedStyle121"/>
    <w:lvl w:ilvl="0" w:tplc="25BC1B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BA456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6AA4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001BC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3C92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4264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E0EBC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E234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F215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5E626C9"/>
    <w:multiLevelType w:val="hybridMultilevel"/>
    <w:tmpl w:val="2FAAEC22"/>
    <w:styleLink w:val="ImportedStyle191"/>
    <w:lvl w:ilvl="0" w:tplc="5A7CB70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B8DF5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AA711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6C6ED8">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C2129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CACF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F48F9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16E99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E62F5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88C2B75"/>
    <w:multiLevelType w:val="hybridMultilevel"/>
    <w:tmpl w:val="E3C496C4"/>
    <w:styleLink w:val="Bullets1"/>
    <w:lvl w:ilvl="0" w:tplc="4A10CFB6">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C4A83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B8D3C4">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04A552">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188FFA">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3E53FA">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7CC362">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5E37A2">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16D80C">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FC96793"/>
    <w:multiLevelType w:val="hybridMultilevel"/>
    <w:tmpl w:val="7278BF36"/>
    <w:lvl w:ilvl="0" w:tplc="18EC9A02">
      <w:start w:val="9"/>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9247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1A3A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B02C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B231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AC30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3801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14FC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3E8A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1164F77"/>
    <w:multiLevelType w:val="hybridMultilevel"/>
    <w:tmpl w:val="AEDA4F22"/>
    <w:styleLink w:val="ImportedStyle311"/>
    <w:lvl w:ilvl="0" w:tplc="3E76B21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EA82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36E808">
      <w:start w:val="1"/>
      <w:numFmt w:val="lowerRoman"/>
      <w:lvlText w:val="%3."/>
      <w:lvlJc w:val="left"/>
      <w:pPr>
        <w:ind w:left="2160"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C2907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B242E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008AE8">
      <w:start w:val="1"/>
      <w:numFmt w:val="lowerRoman"/>
      <w:lvlText w:val="%6."/>
      <w:lvlJc w:val="left"/>
      <w:pPr>
        <w:ind w:left="4320"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9E1C4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EE208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4A47EA">
      <w:start w:val="1"/>
      <w:numFmt w:val="lowerRoman"/>
      <w:lvlText w:val="%9."/>
      <w:lvlJc w:val="left"/>
      <w:pPr>
        <w:ind w:left="6480"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624B28EB"/>
    <w:multiLevelType w:val="hybridMultilevel"/>
    <w:tmpl w:val="15908F70"/>
    <w:styleLink w:val="ImportedStyle51"/>
    <w:lvl w:ilvl="0" w:tplc="29D2EC9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4AD76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70FA5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86407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14C9E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14653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A86054">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CE38C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0ECED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2616E79"/>
    <w:multiLevelType w:val="hybridMultilevel"/>
    <w:tmpl w:val="E8048D66"/>
    <w:styleLink w:val="ImportedStyle81"/>
    <w:lvl w:ilvl="0" w:tplc="06D2FD6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9CA5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049F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842BD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6C28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1CFD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A2C20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5E84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8845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EAC7B8D"/>
    <w:multiLevelType w:val="hybridMultilevel"/>
    <w:tmpl w:val="361C1C42"/>
    <w:styleLink w:val="ImportedStyle131"/>
    <w:lvl w:ilvl="0" w:tplc="7F24019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C6AB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5899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0242F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7E64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0E50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FC931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4227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C4E2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FA3033D"/>
    <w:multiLevelType w:val="hybridMultilevel"/>
    <w:tmpl w:val="CDBEA506"/>
    <w:styleLink w:val="ImportedStyle181"/>
    <w:lvl w:ilvl="0" w:tplc="7B38B258">
      <w:start w:val="1"/>
      <w:numFmt w:val="bullet"/>
      <w:lvlText w:val="·"/>
      <w:lvlJc w:val="left"/>
      <w:pPr>
        <w:ind w:left="42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28D4D8">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C00A10">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F2FB3E">
      <w:start w:val="1"/>
      <w:numFmt w:val="bullet"/>
      <w:lvlText w:val="·"/>
      <w:lvlJc w:val="left"/>
      <w:pPr>
        <w:ind w:left="258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10B0F0">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C2EE3A">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A01406">
      <w:start w:val="1"/>
      <w:numFmt w:val="bullet"/>
      <w:lvlText w:val="·"/>
      <w:lvlJc w:val="left"/>
      <w:pPr>
        <w:ind w:left="474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AAA522">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C78C0">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060758D"/>
    <w:multiLevelType w:val="hybridMultilevel"/>
    <w:tmpl w:val="CD887200"/>
    <w:lvl w:ilvl="0" w:tplc="0B54F25E">
      <w:start w:val="1"/>
      <w:numFmt w:val="bullet"/>
      <w:lvlText w:val="•"/>
      <w:lvlJc w:val="left"/>
      <w:pPr>
        <w:ind w:left="14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9223E88">
      <w:start w:val="1"/>
      <w:numFmt w:val="bullet"/>
      <w:lvlText w:val="o"/>
      <w:lvlJc w:val="left"/>
      <w:pPr>
        <w:ind w:left="209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5308108">
      <w:start w:val="1"/>
      <w:numFmt w:val="bullet"/>
      <w:lvlText w:val="▪"/>
      <w:lvlJc w:val="left"/>
      <w:pPr>
        <w:ind w:left="281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FE20A74">
      <w:start w:val="1"/>
      <w:numFmt w:val="bullet"/>
      <w:lvlText w:val="•"/>
      <w:lvlJc w:val="left"/>
      <w:pPr>
        <w:ind w:left="35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5B65A84">
      <w:start w:val="1"/>
      <w:numFmt w:val="bullet"/>
      <w:lvlText w:val="o"/>
      <w:lvlJc w:val="left"/>
      <w:pPr>
        <w:ind w:left="425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BF4A7BC">
      <w:start w:val="1"/>
      <w:numFmt w:val="bullet"/>
      <w:lvlText w:val="▪"/>
      <w:lvlJc w:val="left"/>
      <w:pPr>
        <w:ind w:left="497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F2E0AFA">
      <w:start w:val="1"/>
      <w:numFmt w:val="bullet"/>
      <w:lvlText w:val="•"/>
      <w:lvlJc w:val="left"/>
      <w:pPr>
        <w:ind w:left="569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A42D9DE">
      <w:start w:val="1"/>
      <w:numFmt w:val="bullet"/>
      <w:lvlText w:val="o"/>
      <w:lvlJc w:val="left"/>
      <w:pPr>
        <w:ind w:left="641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354CA60">
      <w:start w:val="1"/>
      <w:numFmt w:val="bullet"/>
      <w:lvlText w:val="▪"/>
      <w:lvlJc w:val="left"/>
      <w:pPr>
        <w:ind w:left="71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73043431"/>
    <w:multiLevelType w:val="hybridMultilevel"/>
    <w:tmpl w:val="0492C5D2"/>
    <w:styleLink w:val="ImportedStyle221"/>
    <w:lvl w:ilvl="0" w:tplc="9B8270B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BA5E6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06228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4250C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30613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F809D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BC82F4">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D4E39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98ECE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7A6000B5"/>
    <w:multiLevelType w:val="hybridMultilevel"/>
    <w:tmpl w:val="B6E02218"/>
    <w:styleLink w:val="ImportedStyle301"/>
    <w:lvl w:ilvl="0" w:tplc="3EA23FE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5811D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420BC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485612">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A6B1F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127F2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628C72">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DC07E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E876F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DAB524C"/>
    <w:multiLevelType w:val="hybridMultilevel"/>
    <w:tmpl w:val="C8EEF694"/>
    <w:styleLink w:val="ImportedStyle201"/>
    <w:lvl w:ilvl="0" w:tplc="2204451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728A1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86F1C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522CF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84D61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42843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B856D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C4FAD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9C248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4"/>
  </w:num>
  <w:num w:numId="3">
    <w:abstractNumId w:val="11"/>
  </w:num>
  <w:num w:numId="4">
    <w:abstractNumId w:val="25"/>
  </w:num>
  <w:num w:numId="5">
    <w:abstractNumId w:val="3"/>
  </w:num>
  <w:num w:numId="6">
    <w:abstractNumId w:val="22"/>
  </w:num>
  <w:num w:numId="7">
    <w:abstractNumId w:val="28"/>
  </w:num>
  <w:num w:numId="8">
    <w:abstractNumId w:val="21"/>
  </w:num>
  <w:num w:numId="9">
    <w:abstractNumId w:val="33"/>
  </w:num>
  <w:num w:numId="10">
    <w:abstractNumId w:val="16"/>
  </w:num>
  <w:num w:numId="11">
    <w:abstractNumId w:val="31"/>
  </w:num>
  <w:num w:numId="12">
    <w:abstractNumId w:val="18"/>
  </w:num>
  <w:num w:numId="13">
    <w:abstractNumId w:val="8"/>
  </w:num>
  <w:num w:numId="14">
    <w:abstractNumId w:val="7"/>
  </w:num>
  <w:num w:numId="15">
    <w:abstractNumId w:val="15"/>
  </w:num>
  <w:num w:numId="16">
    <w:abstractNumId w:val="19"/>
  </w:num>
  <w:num w:numId="17">
    <w:abstractNumId w:val="2"/>
  </w:num>
  <w:num w:numId="18">
    <w:abstractNumId w:val="32"/>
  </w:num>
  <w:num w:numId="19">
    <w:abstractNumId w:val="24"/>
  </w:num>
  <w:num w:numId="20">
    <w:abstractNumId w:val="6"/>
    <w:lvlOverride w:ilvl="0">
      <w:lvl w:ilvl="0" w:tplc="B0703E54">
        <w:start w:val="1"/>
        <w:numFmt w:val="decimal"/>
        <w:pStyle w:val="Heading1"/>
        <w:lvlText w:val="%1."/>
        <w:lvlJc w:val="left"/>
        <w:pPr>
          <w:ind w:left="720"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66C4EA5C">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84ABF48">
        <w:start w:val="1"/>
        <w:numFmt w:val="lowerRoman"/>
        <w:lvlText w:val="%3."/>
        <w:lvlJc w:val="left"/>
        <w:pPr>
          <w:ind w:left="2160" w:hanging="6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678E9F8">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0A84C52">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94CC53A">
        <w:start w:val="1"/>
        <w:numFmt w:val="lowerRoman"/>
        <w:lvlText w:val="%6."/>
        <w:lvlJc w:val="left"/>
        <w:pPr>
          <w:ind w:left="4320" w:hanging="6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5C25604">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382D1C4">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460918A">
        <w:start w:val="1"/>
        <w:numFmt w:val="lowerRoman"/>
        <w:lvlText w:val="%9."/>
        <w:lvlJc w:val="left"/>
        <w:pPr>
          <w:ind w:left="6480" w:hanging="65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9"/>
  </w:num>
  <w:num w:numId="22">
    <w:abstractNumId w:val="26"/>
  </w:num>
  <w:num w:numId="23">
    <w:abstractNumId w:val="14"/>
  </w:num>
  <w:num w:numId="24">
    <w:abstractNumId w:val="5"/>
  </w:num>
  <w:num w:numId="25">
    <w:abstractNumId w:val="13"/>
  </w:num>
  <w:num w:numId="26">
    <w:abstractNumId w:val="20"/>
  </w:num>
  <w:num w:numId="27">
    <w:abstractNumId w:val="27"/>
  </w:num>
  <w:num w:numId="28">
    <w:abstractNumId w:val="17"/>
  </w:num>
  <w:num w:numId="29">
    <w:abstractNumId w:val="12"/>
  </w:num>
  <w:num w:numId="30">
    <w:abstractNumId w:val="1"/>
  </w:num>
  <w:num w:numId="31">
    <w:abstractNumId w:val="23"/>
  </w:num>
  <w:num w:numId="32">
    <w:abstractNumId w:val="10"/>
  </w:num>
  <w:num w:numId="33">
    <w:abstractNumId w:val="29"/>
  </w:num>
  <w:num w:numId="34">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F38"/>
    <w:rsid w:val="0000168E"/>
    <w:rsid w:val="000163D5"/>
    <w:rsid w:val="00022CBD"/>
    <w:rsid w:val="000E7C67"/>
    <w:rsid w:val="000F07A9"/>
    <w:rsid w:val="000F1DCE"/>
    <w:rsid w:val="000F526B"/>
    <w:rsid w:val="001508D8"/>
    <w:rsid w:val="001609DD"/>
    <w:rsid w:val="001937DB"/>
    <w:rsid w:val="0022405A"/>
    <w:rsid w:val="00243263"/>
    <w:rsid w:val="00254B78"/>
    <w:rsid w:val="002D2BBB"/>
    <w:rsid w:val="002E0038"/>
    <w:rsid w:val="002F6B56"/>
    <w:rsid w:val="00344529"/>
    <w:rsid w:val="00355623"/>
    <w:rsid w:val="00366450"/>
    <w:rsid w:val="00395EFF"/>
    <w:rsid w:val="003A5203"/>
    <w:rsid w:val="003D4E33"/>
    <w:rsid w:val="003D647A"/>
    <w:rsid w:val="003F3300"/>
    <w:rsid w:val="00470321"/>
    <w:rsid w:val="0048244D"/>
    <w:rsid w:val="00491AB2"/>
    <w:rsid w:val="004955B7"/>
    <w:rsid w:val="004A1821"/>
    <w:rsid w:val="004B6F38"/>
    <w:rsid w:val="005419E8"/>
    <w:rsid w:val="0057208A"/>
    <w:rsid w:val="005A203C"/>
    <w:rsid w:val="005B558E"/>
    <w:rsid w:val="005D0755"/>
    <w:rsid w:val="005D0783"/>
    <w:rsid w:val="005E60AF"/>
    <w:rsid w:val="005E6D2A"/>
    <w:rsid w:val="006307C0"/>
    <w:rsid w:val="00632EC6"/>
    <w:rsid w:val="00645C7B"/>
    <w:rsid w:val="00660164"/>
    <w:rsid w:val="00661D45"/>
    <w:rsid w:val="0066693E"/>
    <w:rsid w:val="00671E63"/>
    <w:rsid w:val="006B453B"/>
    <w:rsid w:val="006B4A7F"/>
    <w:rsid w:val="006D6CBF"/>
    <w:rsid w:val="0070652F"/>
    <w:rsid w:val="00731AFB"/>
    <w:rsid w:val="007862E1"/>
    <w:rsid w:val="007B02FC"/>
    <w:rsid w:val="007B5EAD"/>
    <w:rsid w:val="007D77BD"/>
    <w:rsid w:val="008324A6"/>
    <w:rsid w:val="00855EDE"/>
    <w:rsid w:val="00860330"/>
    <w:rsid w:val="008E14D6"/>
    <w:rsid w:val="00901CED"/>
    <w:rsid w:val="00925AC0"/>
    <w:rsid w:val="00932D14"/>
    <w:rsid w:val="009840A3"/>
    <w:rsid w:val="00A36EE3"/>
    <w:rsid w:val="00A61C42"/>
    <w:rsid w:val="00AE46D3"/>
    <w:rsid w:val="00B3224E"/>
    <w:rsid w:val="00B82185"/>
    <w:rsid w:val="00B82DE9"/>
    <w:rsid w:val="00BB6AD6"/>
    <w:rsid w:val="00BD5351"/>
    <w:rsid w:val="00C218E6"/>
    <w:rsid w:val="00C30C50"/>
    <w:rsid w:val="00C70600"/>
    <w:rsid w:val="00C7365A"/>
    <w:rsid w:val="00CC58D4"/>
    <w:rsid w:val="00CD0DCE"/>
    <w:rsid w:val="00CE22B4"/>
    <w:rsid w:val="00D23ECE"/>
    <w:rsid w:val="00D5608E"/>
    <w:rsid w:val="00D602E7"/>
    <w:rsid w:val="00D82B15"/>
    <w:rsid w:val="00D96065"/>
    <w:rsid w:val="00DA2187"/>
    <w:rsid w:val="00DB0868"/>
    <w:rsid w:val="00DB594C"/>
    <w:rsid w:val="00DD2E24"/>
    <w:rsid w:val="00DD618C"/>
    <w:rsid w:val="00E77218"/>
    <w:rsid w:val="00EF7472"/>
    <w:rsid w:val="00F12484"/>
    <w:rsid w:val="00F7752F"/>
    <w:rsid w:val="00F871A2"/>
    <w:rsid w:val="00FE5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9E6D419"/>
  <w15:docId w15:val="{310FCB64-55DC-4C55-B648-CB3D822B8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ind w:left="708" w:hanging="1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F871A2"/>
    <w:pPr>
      <w:numPr>
        <w:numId w:val="20"/>
      </w:numPr>
      <w:tabs>
        <w:tab w:val="left" w:pos="720"/>
      </w:tabs>
      <w:jc w:val="both"/>
      <w:outlineLvl w:val="0"/>
    </w:pPr>
    <w:rPr>
      <w:rFonts w:ascii="Calibri" w:eastAsia="Calibri" w:hAnsi="Calibri" w:cs="Calibri"/>
      <w:b/>
      <w:bCs/>
      <w:color w:val="000000"/>
      <w:kern w:val="28"/>
      <w:sz w:val="22"/>
      <w:szCs w:val="22"/>
      <w:u w:color="000000"/>
      <w:lang w:eastAsia="en-GB"/>
    </w:rPr>
  </w:style>
  <w:style w:type="paragraph" w:styleId="Heading2">
    <w:name w:val="heading 2"/>
    <w:link w:val="Heading2Char"/>
    <w:rsid w:val="00491AB2"/>
    <w:pPr>
      <w:tabs>
        <w:tab w:val="left" w:pos="720"/>
      </w:tabs>
      <w:spacing w:after="180" w:line="300" w:lineRule="atLeast"/>
      <w:jc w:val="both"/>
      <w:outlineLvl w:val="1"/>
    </w:pPr>
    <w:rPr>
      <w:rFonts w:ascii="Arial" w:hAnsi="Arial" w:cs="Arial Unicode MS"/>
      <w:color w:val="000000"/>
      <w:u w:color="00000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link w:val="HeaderChar"/>
    <w:pPr>
      <w:tabs>
        <w:tab w:val="center" w:pos="4513"/>
        <w:tab w:val="right" w:pos="9026"/>
      </w:tabs>
    </w:pPr>
    <w:rPr>
      <w:rFonts w:ascii="Calibri" w:eastAsia="Calibri" w:hAnsi="Calibri" w:cs="Calibri"/>
      <w:color w:val="000000"/>
      <w:sz w:val="22"/>
      <w:szCs w:val="22"/>
      <w:u w:color="000000"/>
      <w:lang w:val="en-US"/>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paragraph" w:styleId="Footer">
    <w:name w:val="footer"/>
    <w:link w:val="FooterChar"/>
    <w:uiPriority w:val="99"/>
    <w:pPr>
      <w:tabs>
        <w:tab w:val="center" w:pos="4513"/>
        <w:tab w:val="right" w:pos="9026"/>
      </w:tabs>
    </w:pPr>
    <w:rPr>
      <w:rFonts w:ascii="Calibri" w:eastAsia="Calibri" w:hAnsi="Calibri" w:cs="Calibri"/>
      <w:color w:val="000000"/>
      <w:sz w:val="22"/>
      <w:szCs w:val="22"/>
      <w:u w:color="000000"/>
      <w:lang w:val="en-US"/>
    </w:rPr>
  </w:style>
  <w:style w:type="numbering" w:customStyle="1" w:styleId="ImportedStyle2">
    <w:name w:val="Imported Style 2"/>
  </w:style>
  <w:style w:type="paragraph" w:customStyle="1" w:styleId="CM93">
    <w:name w:val="CM93"/>
    <w:next w:val="Default"/>
    <w:pPr>
      <w:widowControl w:val="0"/>
      <w:spacing w:line="240" w:lineRule="atLeast"/>
    </w:pPr>
    <w:rPr>
      <w:rFonts w:ascii="Arial" w:eastAsia="Arial" w:hAnsi="Arial" w:cs="Arial"/>
      <w:color w:val="000000"/>
      <w:sz w:val="24"/>
      <w:szCs w:val="24"/>
      <w:u w:color="000000"/>
      <w:lang w:val="en-US"/>
    </w:rPr>
  </w:style>
  <w:style w:type="paragraph" w:customStyle="1" w:styleId="Default">
    <w:name w:val="Default"/>
    <w:pPr>
      <w:widowControl w:val="0"/>
    </w:pPr>
    <w:rPr>
      <w:rFonts w:ascii="Arial" w:eastAsia="Arial" w:hAnsi="Arial" w:cs="Arial"/>
      <w:color w:val="000000"/>
      <w:sz w:val="24"/>
      <w:szCs w:val="24"/>
      <w:u w:color="000000"/>
      <w:lang w:val="en-US"/>
    </w:rPr>
  </w:style>
  <w:style w:type="numbering" w:customStyle="1" w:styleId="ImportedStyle3">
    <w:name w:val="Imported Style 3"/>
  </w:style>
  <w:style w:type="numbering" w:customStyle="1" w:styleId="ImportedStyle4">
    <w:name w:val="Imported Style 4"/>
  </w:style>
  <w:style w:type="numbering" w:customStyle="1" w:styleId="ImportedStyle5">
    <w:name w:val="Imported Style 5"/>
  </w:style>
  <w:style w:type="numbering" w:customStyle="1" w:styleId="ImportedStyle6">
    <w:name w:val="Imported Style 6"/>
  </w:style>
  <w:style w:type="character" w:customStyle="1" w:styleId="None">
    <w:name w:val="None"/>
  </w:style>
  <w:style w:type="character" w:customStyle="1" w:styleId="Hyperlink0">
    <w:name w:val="Hyperlink.0"/>
    <w:basedOn w:val="None"/>
    <w:rPr>
      <w:rFonts w:ascii="Franklin Gothic Book" w:eastAsia="Franklin Gothic Book" w:hAnsi="Franklin Gothic Book" w:cs="Franklin Gothic Book"/>
      <w:color w:val="4F81BD"/>
      <w:u w:val="single" w:color="0000FF"/>
    </w:rPr>
  </w:style>
  <w:style w:type="character" w:customStyle="1" w:styleId="Link">
    <w:name w:val="Link"/>
    <w:rPr>
      <w:color w:val="0000FF"/>
      <w:u w:val="single" w:color="0000FF"/>
    </w:rPr>
  </w:style>
  <w:style w:type="character" w:customStyle="1" w:styleId="Hyperlink1">
    <w:name w:val="Hyperlink.1"/>
    <w:basedOn w:val="Link"/>
    <w:rPr>
      <w:rFonts w:ascii="Franklin Gothic Book" w:eastAsia="Franklin Gothic Book" w:hAnsi="Franklin Gothic Book" w:cs="Franklin Gothic Book"/>
      <w:color w:val="0000FF"/>
      <w:u w:val="single" w:color="0000FF"/>
    </w:rPr>
  </w:style>
  <w:style w:type="paragraph" w:customStyle="1" w:styleId="CM148">
    <w:name w:val="CM148"/>
    <w:next w:val="Default"/>
    <w:pPr>
      <w:widowControl w:val="0"/>
    </w:pPr>
    <w:rPr>
      <w:rFonts w:ascii="Arial" w:hAnsi="Arial" w:cs="Arial Unicode MS"/>
      <w:color w:val="000000"/>
      <w:sz w:val="24"/>
      <w:szCs w:val="24"/>
      <w:u w:color="000000"/>
      <w:lang w:val="en-US"/>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character" w:customStyle="1" w:styleId="Hyperlink2">
    <w:name w:val="Hyperlink.2"/>
    <w:basedOn w:val="None"/>
    <w:rPr>
      <w:rFonts w:ascii="Franklin Gothic Book" w:eastAsia="Franklin Gothic Book" w:hAnsi="Franklin Gothic Book" w:cs="Franklin Gothic Book"/>
      <w:color w:val="0000FF"/>
      <w:u w:val="single" w:color="0000FF"/>
    </w:rPr>
  </w:style>
  <w:style w:type="paragraph" w:customStyle="1" w:styleId="CM158">
    <w:name w:val="CM158"/>
    <w:next w:val="Default"/>
    <w:pPr>
      <w:widowControl w:val="0"/>
    </w:pPr>
    <w:rPr>
      <w:rFonts w:ascii="Arial" w:hAnsi="Arial" w:cs="Arial Unicode MS"/>
      <w:color w:val="000000"/>
      <w:sz w:val="24"/>
      <w:szCs w:val="24"/>
      <w:u w:color="000000"/>
      <w:lang w:val="en-US"/>
    </w:rPr>
  </w:style>
  <w:style w:type="paragraph" w:customStyle="1" w:styleId="CM156">
    <w:name w:val="CM156"/>
    <w:next w:val="Default"/>
    <w:pPr>
      <w:widowControl w:val="0"/>
    </w:pPr>
    <w:rPr>
      <w:rFonts w:ascii="Arial" w:hAnsi="Arial" w:cs="Arial Unicode MS"/>
      <w:color w:val="000000"/>
      <w:sz w:val="24"/>
      <w:szCs w:val="24"/>
      <w:u w:color="000000"/>
      <w:lang w:val="en-US"/>
    </w:rPr>
  </w:style>
  <w:style w:type="character" w:customStyle="1" w:styleId="Hyperlink3">
    <w:name w:val="Hyperlink.3"/>
    <w:basedOn w:val="Link"/>
    <w:rPr>
      <w:rFonts w:ascii="Franklin Gothic Book" w:eastAsia="Franklin Gothic Book" w:hAnsi="Franklin Gothic Book" w:cs="Franklin Gothic Book"/>
      <w:color w:val="99403D"/>
      <w:sz w:val="20"/>
      <w:szCs w:val="20"/>
      <w:u w:val="single" w:color="0000FF"/>
    </w:rPr>
  </w:style>
  <w:style w:type="paragraph" w:customStyle="1" w:styleId="CM157">
    <w:name w:val="CM157"/>
    <w:next w:val="Default"/>
    <w:pPr>
      <w:widowControl w:val="0"/>
    </w:pPr>
    <w:rPr>
      <w:rFonts w:ascii="Arial" w:hAnsi="Arial" w:cs="Arial Unicode MS"/>
      <w:color w:val="000000"/>
      <w:sz w:val="24"/>
      <w:szCs w:val="24"/>
      <w:u w:color="000000"/>
      <w:lang w:val="en-US"/>
    </w:rPr>
  </w:style>
  <w:style w:type="character" w:customStyle="1" w:styleId="Hyperlink4">
    <w:name w:val="Hyperlink.4"/>
    <w:basedOn w:val="Link"/>
    <w:rPr>
      <w:rFonts w:ascii="Franklin Gothic Book" w:eastAsia="Franklin Gothic Book" w:hAnsi="Franklin Gothic Book" w:cs="Franklin Gothic Book"/>
      <w:color w:val="C0504D"/>
      <w:sz w:val="20"/>
      <w:szCs w:val="20"/>
      <w:u w:val="single" w:color="0000FF"/>
    </w:rPr>
  </w:style>
  <w:style w:type="paragraph" w:customStyle="1" w:styleId="CM167">
    <w:name w:val="CM167"/>
    <w:next w:val="Default"/>
    <w:pPr>
      <w:widowControl w:val="0"/>
    </w:pPr>
    <w:rPr>
      <w:rFonts w:ascii="Arial" w:hAnsi="Arial" w:cs="Arial Unicode MS"/>
      <w:color w:val="000000"/>
      <w:sz w:val="24"/>
      <w:szCs w:val="24"/>
      <w:u w:color="000000"/>
      <w:lang w:val="en-US"/>
    </w:rPr>
  </w:style>
  <w:style w:type="paragraph" w:customStyle="1" w:styleId="CM163">
    <w:name w:val="CM163"/>
    <w:next w:val="Default"/>
    <w:pPr>
      <w:widowControl w:val="0"/>
    </w:pPr>
    <w:rPr>
      <w:rFonts w:ascii="Arial" w:hAnsi="Arial" w:cs="Arial Unicode MS"/>
      <w:color w:val="000000"/>
      <w:sz w:val="24"/>
      <w:szCs w:val="24"/>
      <w:u w:color="000000"/>
      <w:lang w:val="en-US"/>
    </w:rPr>
  </w:style>
  <w:style w:type="character" w:customStyle="1" w:styleId="Hyperlink5">
    <w:name w:val="Hyperlink.5"/>
    <w:basedOn w:val="Link"/>
    <w:rPr>
      <w:rFonts w:ascii="Franklin Gothic Book" w:eastAsia="Franklin Gothic Book" w:hAnsi="Franklin Gothic Book" w:cs="Franklin Gothic Book"/>
      <w:color w:val="0000FF"/>
      <w:sz w:val="20"/>
      <w:szCs w:val="20"/>
      <w:u w:val="single" w:color="0000FF"/>
    </w:rPr>
  </w:style>
  <w:style w:type="numbering" w:customStyle="1" w:styleId="Bullets">
    <w:name w:val="Bullets"/>
  </w:style>
  <w:style w:type="numbering" w:customStyle="1" w:styleId="ImportedStyle18">
    <w:name w:val="Imported Style 18"/>
  </w:style>
  <w:style w:type="numbering" w:customStyle="1" w:styleId="ImportedStyle19">
    <w:name w:val="Imported Style 19"/>
  </w:style>
  <w:style w:type="numbering" w:customStyle="1" w:styleId="ImportedStyle20">
    <w:name w:val="Imported Style 20"/>
  </w:style>
  <w:style w:type="numbering" w:customStyle="1" w:styleId="ImportedStyle21">
    <w:name w:val="Imported Style 21"/>
  </w:style>
  <w:style w:type="character" w:customStyle="1" w:styleId="Hyperlink6">
    <w:name w:val="Hyperlink.6"/>
    <w:basedOn w:val="Link"/>
    <w:rPr>
      <w:rFonts w:ascii="Franklin Gothic Book" w:eastAsia="Franklin Gothic Book" w:hAnsi="Franklin Gothic Book" w:cs="Franklin Gothic Book"/>
      <w:color w:val="C0504D"/>
      <w:u w:val="single" w:color="0000FF"/>
    </w:rPr>
  </w:style>
  <w:style w:type="numbering" w:customStyle="1" w:styleId="ImportedStyle22">
    <w:name w:val="Imported Style 22"/>
  </w:style>
  <w:style w:type="numbering" w:customStyle="1" w:styleId="ImportedStyle24">
    <w:name w:val="Imported Style 24"/>
  </w:style>
  <w:style w:type="numbering" w:customStyle="1" w:styleId="ImportedStyle25">
    <w:name w:val="Imported Style 25"/>
  </w:style>
  <w:style w:type="numbering" w:customStyle="1" w:styleId="ImportedStyle26">
    <w:name w:val="Imported Style 26"/>
  </w:style>
  <w:style w:type="numbering" w:customStyle="1" w:styleId="ImportedStyle27">
    <w:name w:val="Imported Style 27"/>
  </w:style>
  <w:style w:type="numbering" w:customStyle="1" w:styleId="ImportedStyle28">
    <w:name w:val="Imported Style 28"/>
  </w:style>
  <w:style w:type="numbering" w:customStyle="1" w:styleId="ImportedStyle29">
    <w:name w:val="Imported Style 29"/>
  </w:style>
  <w:style w:type="character" w:customStyle="1" w:styleId="Hyperlink7">
    <w:name w:val="Hyperlink.7"/>
    <w:basedOn w:val="Link"/>
    <w:rPr>
      <w:rFonts w:ascii="Franklin Gothic Book" w:eastAsia="Franklin Gothic Book" w:hAnsi="Franklin Gothic Book" w:cs="Franklin Gothic Book"/>
      <w:color w:val="C0504D"/>
      <w:u w:val="single" w:color="0000FF"/>
      <w:lang w:val="en-US"/>
    </w:rPr>
  </w:style>
  <w:style w:type="character" w:customStyle="1" w:styleId="Hyperlink8">
    <w:name w:val="Hyperlink.8"/>
    <w:basedOn w:val="None"/>
    <w:rPr>
      <w:rFonts w:ascii="Franklin Gothic Book" w:eastAsia="Franklin Gothic Book" w:hAnsi="Franklin Gothic Book" w:cs="Franklin Gothic Book"/>
      <w:u w:val="single"/>
    </w:rPr>
  </w:style>
  <w:style w:type="character" w:customStyle="1" w:styleId="Hyperlink9">
    <w:name w:val="Hyperlink.9"/>
    <w:basedOn w:val="None"/>
    <w:rPr>
      <w:rFonts w:ascii="Franklin Gothic Book" w:eastAsia="Franklin Gothic Book" w:hAnsi="Franklin Gothic Book" w:cs="Franklin Gothic Book"/>
      <w:b/>
      <w:bCs/>
      <w:u w:val="single" w:color="0000FF"/>
    </w:rPr>
  </w:style>
  <w:style w:type="character" w:customStyle="1" w:styleId="Hyperlink10">
    <w:name w:val="Hyperlink.10"/>
    <w:basedOn w:val="None"/>
    <w:rPr>
      <w:rFonts w:ascii="Franklin Gothic Book" w:eastAsia="Franklin Gothic Book" w:hAnsi="Franklin Gothic Book" w:cs="Franklin Gothic Book"/>
      <w:u w:val="single" w:color="0000FF"/>
    </w:rPr>
  </w:style>
  <w:style w:type="character" w:customStyle="1" w:styleId="Hyperlink11">
    <w:name w:val="Hyperlink.11"/>
    <w:basedOn w:val="Link"/>
    <w:rPr>
      <w:rFonts w:ascii="Franklin Gothic Book" w:eastAsia="Franklin Gothic Book" w:hAnsi="Franklin Gothic Book" w:cs="Franklin Gothic Book"/>
      <w:b/>
      <w:bCs/>
      <w:color w:val="C0504D"/>
      <w:u w:val="single" w:color="0000FF"/>
    </w:rPr>
  </w:style>
  <w:style w:type="numbering" w:customStyle="1" w:styleId="ImportedStyle30">
    <w:name w:val="Imported Style 30"/>
  </w:style>
  <w:style w:type="numbering" w:customStyle="1" w:styleId="ImportedStyle31">
    <w:name w:val="Imported Style 31"/>
  </w:style>
  <w:style w:type="character" w:customStyle="1" w:styleId="Hyperlink12">
    <w:name w:val="Hyperlink.12"/>
    <w:basedOn w:val="None"/>
    <w:rPr>
      <w:color w:val="0000FF"/>
      <w:u w:val="single" w:color="0000FF"/>
    </w:rPr>
  </w:style>
  <w:style w:type="paragraph" w:styleId="BalloonText">
    <w:name w:val="Balloon Text"/>
    <w:basedOn w:val="Normal"/>
    <w:link w:val="BalloonTextChar"/>
    <w:uiPriority w:val="99"/>
    <w:semiHidden/>
    <w:unhideWhenUsed/>
    <w:rsid w:val="00F12484"/>
    <w:rPr>
      <w:rFonts w:ascii="Tahoma" w:hAnsi="Tahoma" w:cs="Tahoma"/>
      <w:sz w:val="16"/>
      <w:szCs w:val="16"/>
    </w:rPr>
  </w:style>
  <w:style w:type="character" w:customStyle="1" w:styleId="BalloonTextChar">
    <w:name w:val="Balloon Text Char"/>
    <w:basedOn w:val="DefaultParagraphFont"/>
    <w:link w:val="BalloonText"/>
    <w:uiPriority w:val="99"/>
    <w:semiHidden/>
    <w:rsid w:val="00F12484"/>
    <w:rPr>
      <w:rFonts w:ascii="Tahoma" w:hAnsi="Tahoma" w:cs="Tahoma"/>
      <w:sz w:val="16"/>
      <w:szCs w:val="16"/>
      <w:lang w:val="en-US" w:eastAsia="en-US"/>
    </w:rPr>
  </w:style>
  <w:style w:type="character" w:customStyle="1" w:styleId="FooterChar">
    <w:name w:val="Footer Char"/>
    <w:basedOn w:val="DefaultParagraphFont"/>
    <w:link w:val="Footer"/>
    <w:uiPriority w:val="99"/>
    <w:rsid w:val="00F12484"/>
    <w:rPr>
      <w:rFonts w:ascii="Calibri" w:eastAsia="Calibri" w:hAnsi="Calibri" w:cs="Calibri"/>
      <w:color w:val="000000"/>
      <w:sz w:val="22"/>
      <w:szCs w:val="22"/>
      <w:u w:color="000000"/>
      <w:lang w:val="en-US"/>
    </w:rPr>
  </w:style>
  <w:style w:type="character" w:customStyle="1" w:styleId="Heading2Char">
    <w:name w:val="Heading 2 Char"/>
    <w:basedOn w:val="DefaultParagraphFont"/>
    <w:link w:val="Heading2"/>
    <w:rsid w:val="00491AB2"/>
    <w:rPr>
      <w:rFonts w:ascii="Arial" w:hAnsi="Arial" w:cs="Arial Unicode MS"/>
      <w:color w:val="000000"/>
      <w:u w:color="000000"/>
      <w:lang w:val="fr-FR"/>
    </w:rPr>
  </w:style>
  <w:style w:type="numbering" w:customStyle="1" w:styleId="ImportedStyle7">
    <w:name w:val="Imported Style 7"/>
    <w:rsid w:val="00491AB2"/>
  </w:style>
  <w:style w:type="numbering" w:customStyle="1" w:styleId="ImportedStyle8">
    <w:name w:val="Imported Style 8"/>
    <w:rsid w:val="00491AB2"/>
  </w:style>
  <w:style w:type="numbering" w:customStyle="1" w:styleId="ImportedStyle9">
    <w:name w:val="Imported Style 9"/>
    <w:rsid w:val="00491AB2"/>
  </w:style>
  <w:style w:type="numbering" w:customStyle="1" w:styleId="ImportedStyle10">
    <w:name w:val="Imported Style 10"/>
    <w:rsid w:val="00491AB2"/>
  </w:style>
  <w:style w:type="numbering" w:customStyle="1" w:styleId="ImportedStyle11">
    <w:name w:val="Imported Style 11"/>
    <w:rsid w:val="00491AB2"/>
  </w:style>
  <w:style w:type="numbering" w:customStyle="1" w:styleId="ImportedStyle12">
    <w:name w:val="Imported Style 12"/>
    <w:rsid w:val="00491AB2"/>
  </w:style>
  <w:style w:type="numbering" w:customStyle="1" w:styleId="ImportedStyle13">
    <w:name w:val="Imported Style 13"/>
    <w:rsid w:val="00491AB2"/>
  </w:style>
  <w:style w:type="character" w:customStyle="1" w:styleId="Heading1Char">
    <w:name w:val="Heading 1 Char"/>
    <w:basedOn w:val="DefaultParagraphFont"/>
    <w:link w:val="Heading1"/>
    <w:uiPriority w:val="9"/>
    <w:rsid w:val="00F871A2"/>
    <w:rPr>
      <w:rFonts w:ascii="Calibri" w:eastAsia="Calibri" w:hAnsi="Calibri" w:cs="Calibri"/>
      <w:b/>
      <w:bCs/>
      <w:color w:val="000000"/>
      <w:kern w:val="28"/>
      <w:sz w:val="22"/>
      <w:szCs w:val="22"/>
      <w:u w:color="000000"/>
    </w:rPr>
  </w:style>
  <w:style w:type="paragraph" w:styleId="TOCHeading">
    <w:name w:val="TOC Heading"/>
    <w:basedOn w:val="Heading1"/>
    <w:next w:val="Normal"/>
    <w:uiPriority w:val="39"/>
    <w:unhideWhenUsed/>
    <w:qFormat/>
    <w:rsid w:val="00491AB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val="en-US" w:eastAsia="ja-JP"/>
    </w:rPr>
  </w:style>
  <w:style w:type="paragraph" w:styleId="TOC2">
    <w:name w:val="toc 2"/>
    <w:basedOn w:val="Normal"/>
    <w:next w:val="Normal"/>
    <w:autoRedefine/>
    <w:uiPriority w:val="39"/>
    <w:unhideWhenUsed/>
    <w:qFormat/>
    <w:rsid w:val="00491AB2"/>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220"/>
    </w:pPr>
    <w:rPr>
      <w:rFonts w:asciiTheme="minorHAnsi" w:eastAsiaTheme="minorEastAsia" w:hAnsiTheme="minorHAnsi" w:cstheme="minorBidi"/>
      <w:sz w:val="22"/>
      <w:szCs w:val="22"/>
      <w:bdr w:val="none" w:sz="0" w:space="0" w:color="auto"/>
      <w:lang w:val="en-US" w:eastAsia="ja-JP"/>
    </w:rPr>
  </w:style>
  <w:style w:type="paragraph" w:styleId="TOC1">
    <w:name w:val="toc 1"/>
    <w:basedOn w:val="Normal"/>
    <w:next w:val="Normal"/>
    <w:autoRedefine/>
    <w:uiPriority w:val="39"/>
    <w:unhideWhenUsed/>
    <w:qFormat/>
    <w:rsid w:val="00491AB2"/>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pPr>
    <w:rPr>
      <w:rFonts w:asciiTheme="minorHAnsi" w:eastAsiaTheme="minorEastAsia" w:hAnsiTheme="minorHAnsi" w:cstheme="minorBidi"/>
      <w:sz w:val="22"/>
      <w:szCs w:val="22"/>
      <w:bdr w:val="none" w:sz="0" w:space="0" w:color="auto"/>
      <w:lang w:val="en-US" w:eastAsia="ja-JP"/>
    </w:rPr>
  </w:style>
  <w:style w:type="paragraph" w:styleId="TOC3">
    <w:name w:val="toc 3"/>
    <w:basedOn w:val="Normal"/>
    <w:next w:val="Normal"/>
    <w:autoRedefine/>
    <w:uiPriority w:val="39"/>
    <w:unhideWhenUsed/>
    <w:qFormat/>
    <w:rsid w:val="00491AB2"/>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440"/>
    </w:pPr>
    <w:rPr>
      <w:rFonts w:asciiTheme="minorHAnsi" w:eastAsiaTheme="minorEastAsia" w:hAnsiTheme="minorHAnsi" w:cstheme="minorBidi"/>
      <w:sz w:val="22"/>
      <w:szCs w:val="22"/>
      <w:bdr w:val="none" w:sz="0" w:space="0" w:color="auto"/>
      <w:lang w:val="en-US" w:eastAsia="ja-JP"/>
    </w:rPr>
  </w:style>
  <w:style w:type="paragraph" w:styleId="TOC4">
    <w:name w:val="toc 4"/>
    <w:basedOn w:val="Normal"/>
    <w:next w:val="Normal"/>
    <w:autoRedefine/>
    <w:uiPriority w:val="39"/>
    <w:unhideWhenUsed/>
    <w:rsid w:val="00491AB2"/>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660"/>
    </w:pPr>
    <w:rPr>
      <w:rFonts w:asciiTheme="minorHAnsi" w:eastAsiaTheme="minorEastAsia" w:hAnsiTheme="minorHAnsi" w:cstheme="minorBidi"/>
      <w:sz w:val="22"/>
      <w:szCs w:val="22"/>
      <w:bdr w:val="none" w:sz="0" w:space="0" w:color="auto"/>
      <w:lang w:eastAsia="en-GB"/>
    </w:rPr>
  </w:style>
  <w:style w:type="paragraph" w:styleId="TOC5">
    <w:name w:val="toc 5"/>
    <w:basedOn w:val="Normal"/>
    <w:next w:val="Normal"/>
    <w:autoRedefine/>
    <w:uiPriority w:val="39"/>
    <w:unhideWhenUsed/>
    <w:rsid w:val="00491AB2"/>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880"/>
    </w:pPr>
    <w:rPr>
      <w:rFonts w:asciiTheme="minorHAnsi" w:eastAsiaTheme="minorEastAsia" w:hAnsiTheme="minorHAnsi" w:cstheme="minorBidi"/>
      <w:sz w:val="22"/>
      <w:szCs w:val="22"/>
      <w:bdr w:val="none" w:sz="0" w:space="0" w:color="auto"/>
      <w:lang w:eastAsia="en-GB"/>
    </w:rPr>
  </w:style>
  <w:style w:type="paragraph" w:styleId="TOC6">
    <w:name w:val="toc 6"/>
    <w:basedOn w:val="Normal"/>
    <w:next w:val="Normal"/>
    <w:autoRedefine/>
    <w:uiPriority w:val="39"/>
    <w:unhideWhenUsed/>
    <w:rsid w:val="00491AB2"/>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1100"/>
    </w:pPr>
    <w:rPr>
      <w:rFonts w:asciiTheme="minorHAnsi" w:eastAsiaTheme="minorEastAsia" w:hAnsiTheme="minorHAnsi" w:cstheme="minorBidi"/>
      <w:sz w:val="22"/>
      <w:szCs w:val="22"/>
      <w:bdr w:val="none" w:sz="0" w:space="0" w:color="auto"/>
      <w:lang w:eastAsia="en-GB"/>
    </w:rPr>
  </w:style>
  <w:style w:type="paragraph" w:styleId="TOC7">
    <w:name w:val="toc 7"/>
    <w:basedOn w:val="Normal"/>
    <w:next w:val="Normal"/>
    <w:autoRedefine/>
    <w:uiPriority w:val="39"/>
    <w:unhideWhenUsed/>
    <w:rsid w:val="00491AB2"/>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1320"/>
    </w:pPr>
    <w:rPr>
      <w:rFonts w:asciiTheme="minorHAnsi" w:eastAsiaTheme="minorEastAsia" w:hAnsiTheme="minorHAnsi" w:cstheme="minorBidi"/>
      <w:sz w:val="22"/>
      <w:szCs w:val="22"/>
      <w:bdr w:val="none" w:sz="0" w:space="0" w:color="auto"/>
      <w:lang w:eastAsia="en-GB"/>
    </w:rPr>
  </w:style>
  <w:style w:type="paragraph" w:styleId="TOC8">
    <w:name w:val="toc 8"/>
    <w:basedOn w:val="Normal"/>
    <w:next w:val="Normal"/>
    <w:autoRedefine/>
    <w:uiPriority w:val="39"/>
    <w:unhideWhenUsed/>
    <w:rsid w:val="00491AB2"/>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1540"/>
    </w:pPr>
    <w:rPr>
      <w:rFonts w:asciiTheme="minorHAnsi" w:eastAsiaTheme="minorEastAsia" w:hAnsiTheme="minorHAnsi" w:cstheme="minorBidi"/>
      <w:sz w:val="22"/>
      <w:szCs w:val="22"/>
      <w:bdr w:val="none" w:sz="0" w:space="0" w:color="auto"/>
      <w:lang w:eastAsia="en-GB"/>
    </w:rPr>
  </w:style>
  <w:style w:type="paragraph" w:styleId="TOC9">
    <w:name w:val="toc 9"/>
    <w:basedOn w:val="Normal"/>
    <w:next w:val="Normal"/>
    <w:autoRedefine/>
    <w:uiPriority w:val="39"/>
    <w:unhideWhenUsed/>
    <w:rsid w:val="00491AB2"/>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1760"/>
    </w:pPr>
    <w:rPr>
      <w:rFonts w:asciiTheme="minorHAnsi" w:eastAsiaTheme="minorEastAsia" w:hAnsiTheme="minorHAnsi" w:cstheme="minorBidi"/>
      <w:sz w:val="22"/>
      <w:szCs w:val="22"/>
      <w:bdr w:val="none" w:sz="0" w:space="0" w:color="auto"/>
      <w:lang w:eastAsia="en-GB"/>
    </w:rPr>
  </w:style>
  <w:style w:type="table" w:styleId="TableGrid">
    <w:name w:val="Table Grid"/>
    <w:basedOn w:val="TableNormal"/>
    <w:uiPriority w:val="59"/>
    <w:rsid w:val="00B82DE9"/>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frame="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2EC6"/>
    <w:rPr>
      <w:sz w:val="16"/>
      <w:szCs w:val="16"/>
    </w:rPr>
  </w:style>
  <w:style w:type="paragraph" w:styleId="CommentText">
    <w:name w:val="annotation text"/>
    <w:basedOn w:val="Normal"/>
    <w:link w:val="CommentTextChar"/>
    <w:uiPriority w:val="99"/>
    <w:semiHidden/>
    <w:unhideWhenUsed/>
    <w:rsid w:val="00632EC6"/>
    <w:rPr>
      <w:sz w:val="20"/>
      <w:szCs w:val="20"/>
    </w:rPr>
  </w:style>
  <w:style w:type="character" w:customStyle="1" w:styleId="CommentTextChar">
    <w:name w:val="Comment Text Char"/>
    <w:basedOn w:val="DefaultParagraphFont"/>
    <w:link w:val="CommentText"/>
    <w:uiPriority w:val="99"/>
    <w:semiHidden/>
    <w:rsid w:val="00632EC6"/>
    <w:rPr>
      <w:lang w:eastAsia="en-US"/>
    </w:rPr>
  </w:style>
  <w:style w:type="paragraph" w:styleId="CommentSubject">
    <w:name w:val="annotation subject"/>
    <w:basedOn w:val="CommentText"/>
    <w:next w:val="CommentText"/>
    <w:link w:val="CommentSubjectChar"/>
    <w:uiPriority w:val="99"/>
    <w:semiHidden/>
    <w:unhideWhenUsed/>
    <w:rsid w:val="00632EC6"/>
    <w:rPr>
      <w:b/>
      <w:bCs/>
    </w:rPr>
  </w:style>
  <w:style w:type="character" w:customStyle="1" w:styleId="CommentSubjectChar">
    <w:name w:val="Comment Subject Char"/>
    <w:basedOn w:val="CommentTextChar"/>
    <w:link w:val="CommentSubject"/>
    <w:uiPriority w:val="99"/>
    <w:semiHidden/>
    <w:rsid w:val="00632EC6"/>
    <w:rPr>
      <w:b/>
      <w:bCs/>
      <w:lang w:eastAsia="en-US"/>
    </w:rPr>
  </w:style>
  <w:style w:type="character" w:customStyle="1" w:styleId="HeaderChar">
    <w:name w:val="Header Char"/>
    <w:basedOn w:val="DefaultParagraphFont"/>
    <w:link w:val="Header"/>
    <w:rsid w:val="003A5203"/>
    <w:rPr>
      <w:rFonts w:ascii="Calibri" w:eastAsia="Calibri" w:hAnsi="Calibri" w:cs="Calibri"/>
      <w:color w:val="000000"/>
      <w:sz w:val="22"/>
      <w:szCs w:val="22"/>
      <w:u w:color="000000"/>
      <w:lang w:val="en-US"/>
    </w:rPr>
  </w:style>
  <w:style w:type="character" w:styleId="PageNumber">
    <w:name w:val="page number"/>
    <w:rsid w:val="003A5203"/>
    <w:rPr>
      <w:rFonts w:ascii="Arial" w:hAnsi="Arial"/>
      <w:sz w:val="20"/>
    </w:rPr>
  </w:style>
  <w:style w:type="numbering" w:customStyle="1" w:styleId="ImportedStyle23">
    <w:name w:val="Imported Style 23"/>
    <w:rsid w:val="00DD2E24"/>
    <w:pPr>
      <w:numPr>
        <w:numId w:val="1"/>
      </w:numPr>
    </w:pPr>
  </w:style>
  <w:style w:type="numbering" w:customStyle="1" w:styleId="ImportedStyle32">
    <w:name w:val="Imported Style 32"/>
    <w:rsid w:val="00DD2E24"/>
    <w:pPr>
      <w:numPr>
        <w:numId w:val="2"/>
      </w:numPr>
    </w:pPr>
  </w:style>
  <w:style w:type="numbering" w:customStyle="1" w:styleId="ImportedStyle41">
    <w:name w:val="Imported Style 41"/>
    <w:rsid w:val="00DD2E24"/>
    <w:pPr>
      <w:numPr>
        <w:numId w:val="3"/>
      </w:numPr>
    </w:pPr>
  </w:style>
  <w:style w:type="numbering" w:customStyle="1" w:styleId="ImportedStyle51">
    <w:name w:val="Imported Style 51"/>
    <w:rsid w:val="00DD2E24"/>
    <w:pPr>
      <w:numPr>
        <w:numId w:val="4"/>
      </w:numPr>
    </w:pPr>
  </w:style>
  <w:style w:type="numbering" w:customStyle="1" w:styleId="ImportedStyle61">
    <w:name w:val="Imported Style 61"/>
    <w:rsid w:val="00DD2E24"/>
    <w:pPr>
      <w:numPr>
        <w:numId w:val="5"/>
      </w:numPr>
    </w:pPr>
  </w:style>
  <w:style w:type="numbering" w:customStyle="1" w:styleId="Bullets1">
    <w:name w:val="Bullets1"/>
    <w:rsid w:val="00DD2E24"/>
    <w:pPr>
      <w:numPr>
        <w:numId w:val="6"/>
      </w:numPr>
    </w:pPr>
  </w:style>
  <w:style w:type="numbering" w:customStyle="1" w:styleId="ImportedStyle181">
    <w:name w:val="Imported Style 181"/>
    <w:rsid w:val="00DD2E24"/>
    <w:pPr>
      <w:numPr>
        <w:numId w:val="7"/>
      </w:numPr>
    </w:pPr>
  </w:style>
  <w:style w:type="numbering" w:customStyle="1" w:styleId="ImportedStyle191">
    <w:name w:val="Imported Style 191"/>
    <w:rsid w:val="00DD2E24"/>
    <w:pPr>
      <w:numPr>
        <w:numId w:val="8"/>
      </w:numPr>
    </w:pPr>
  </w:style>
  <w:style w:type="numbering" w:customStyle="1" w:styleId="ImportedStyle201">
    <w:name w:val="Imported Style 201"/>
    <w:rsid w:val="00DD2E24"/>
    <w:pPr>
      <w:numPr>
        <w:numId w:val="9"/>
      </w:numPr>
    </w:pPr>
  </w:style>
  <w:style w:type="numbering" w:customStyle="1" w:styleId="ImportedStyle211">
    <w:name w:val="Imported Style 211"/>
    <w:rsid w:val="00DD2E24"/>
    <w:pPr>
      <w:numPr>
        <w:numId w:val="10"/>
      </w:numPr>
    </w:pPr>
  </w:style>
  <w:style w:type="numbering" w:customStyle="1" w:styleId="ImportedStyle221">
    <w:name w:val="Imported Style 221"/>
    <w:rsid w:val="00DD2E24"/>
    <w:pPr>
      <w:numPr>
        <w:numId w:val="11"/>
      </w:numPr>
    </w:pPr>
  </w:style>
  <w:style w:type="numbering" w:customStyle="1" w:styleId="ImportedStyle241">
    <w:name w:val="Imported Style 241"/>
    <w:rsid w:val="00DD2E24"/>
    <w:pPr>
      <w:numPr>
        <w:numId w:val="12"/>
      </w:numPr>
    </w:pPr>
  </w:style>
  <w:style w:type="numbering" w:customStyle="1" w:styleId="ImportedStyle251">
    <w:name w:val="Imported Style 251"/>
    <w:rsid w:val="00DD2E24"/>
    <w:pPr>
      <w:numPr>
        <w:numId w:val="13"/>
      </w:numPr>
    </w:pPr>
  </w:style>
  <w:style w:type="numbering" w:customStyle="1" w:styleId="ImportedStyle261">
    <w:name w:val="Imported Style 261"/>
    <w:rsid w:val="00DD2E24"/>
    <w:pPr>
      <w:numPr>
        <w:numId w:val="14"/>
      </w:numPr>
    </w:pPr>
  </w:style>
  <w:style w:type="numbering" w:customStyle="1" w:styleId="ImportedStyle271">
    <w:name w:val="Imported Style 271"/>
    <w:rsid w:val="00DD2E24"/>
    <w:pPr>
      <w:numPr>
        <w:numId w:val="15"/>
      </w:numPr>
    </w:pPr>
  </w:style>
  <w:style w:type="numbering" w:customStyle="1" w:styleId="ImportedStyle281">
    <w:name w:val="Imported Style 281"/>
    <w:rsid w:val="00DD2E24"/>
    <w:pPr>
      <w:numPr>
        <w:numId w:val="16"/>
      </w:numPr>
    </w:pPr>
  </w:style>
  <w:style w:type="numbering" w:customStyle="1" w:styleId="ImportedStyle291">
    <w:name w:val="Imported Style 291"/>
    <w:rsid w:val="00DD2E24"/>
    <w:pPr>
      <w:numPr>
        <w:numId w:val="17"/>
      </w:numPr>
    </w:pPr>
  </w:style>
  <w:style w:type="numbering" w:customStyle="1" w:styleId="ImportedStyle301">
    <w:name w:val="Imported Style 301"/>
    <w:rsid w:val="00DD2E24"/>
    <w:pPr>
      <w:numPr>
        <w:numId w:val="18"/>
      </w:numPr>
    </w:pPr>
  </w:style>
  <w:style w:type="numbering" w:customStyle="1" w:styleId="ImportedStyle311">
    <w:name w:val="Imported Style 311"/>
    <w:rsid w:val="00DD2E24"/>
    <w:pPr>
      <w:numPr>
        <w:numId w:val="19"/>
      </w:numPr>
    </w:pPr>
  </w:style>
  <w:style w:type="numbering" w:customStyle="1" w:styleId="ImportedStyle71">
    <w:name w:val="Imported Style 71"/>
    <w:rsid w:val="00DD2E24"/>
    <w:pPr>
      <w:numPr>
        <w:numId w:val="21"/>
      </w:numPr>
    </w:pPr>
  </w:style>
  <w:style w:type="numbering" w:customStyle="1" w:styleId="ImportedStyle81">
    <w:name w:val="Imported Style 81"/>
    <w:rsid w:val="00DD2E24"/>
    <w:pPr>
      <w:numPr>
        <w:numId w:val="22"/>
      </w:numPr>
    </w:pPr>
  </w:style>
  <w:style w:type="numbering" w:customStyle="1" w:styleId="ImportedStyle91">
    <w:name w:val="Imported Style 91"/>
    <w:rsid w:val="00DD2E24"/>
    <w:pPr>
      <w:numPr>
        <w:numId w:val="23"/>
      </w:numPr>
    </w:pPr>
  </w:style>
  <w:style w:type="numbering" w:customStyle="1" w:styleId="ImportedStyle101">
    <w:name w:val="Imported Style 101"/>
    <w:rsid w:val="00DD2E24"/>
    <w:pPr>
      <w:numPr>
        <w:numId w:val="24"/>
      </w:numPr>
    </w:pPr>
  </w:style>
  <w:style w:type="numbering" w:customStyle="1" w:styleId="ImportedStyle111">
    <w:name w:val="Imported Style 111"/>
    <w:rsid w:val="00DD2E24"/>
    <w:pPr>
      <w:numPr>
        <w:numId w:val="25"/>
      </w:numPr>
    </w:pPr>
  </w:style>
  <w:style w:type="numbering" w:customStyle="1" w:styleId="ImportedStyle121">
    <w:name w:val="Imported Style 121"/>
    <w:rsid w:val="00DD2E24"/>
    <w:pPr>
      <w:numPr>
        <w:numId w:val="26"/>
      </w:numPr>
    </w:pPr>
  </w:style>
  <w:style w:type="numbering" w:customStyle="1" w:styleId="ImportedStyle131">
    <w:name w:val="Imported Style 131"/>
    <w:rsid w:val="00DD2E24"/>
    <w:pPr>
      <w:numPr>
        <w:numId w:val="27"/>
      </w:numPr>
    </w:pPr>
  </w:style>
  <w:style w:type="paragraph" w:styleId="NormalWeb">
    <w:name w:val="Normal (Web)"/>
    <w:basedOn w:val="Normal"/>
    <w:uiPriority w:val="99"/>
    <w:unhideWhenUsed/>
    <w:rsid w:val="000E7C67"/>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eastAsia="en-GB"/>
    </w:rPr>
  </w:style>
  <w:style w:type="character" w:styleId="Strong">
    <w:name w:val="Strong"/>
    <w:basedOn w:val="DefaultParagraphFont"/>
    <w:uiPriority w:val="22"/>
    <w:qFormat/>
    <w:rsid w:val="000F1DCE"/>
    <w:rPr>
      <w:b/>
      <w:bCs/>
    </w:rPr>
  </w:style>
  <w:style w:type="paragraph" w:styleId="NoSpacing">
    <w:name w:val="No Spacing"/>
    <w:uiPriority w:val="1"/>
    <w:qFormat/>
    <w:rsid w:val="000F1DCE"/>
    <w:pPr>
      <w:pBdr>
        <w:top w:val="none" w:sz="0" w:space="0" w:color="auto"/>
        <w:left w:val="none" w:sz="0" w:space="0" w:color="auto"/>
        <w:bottom w:val="none" w:sz="0" w:space="0" w:color="auto"/>
        <w:right w:val="none" w:sz="0" w:space="0" w:color="auto"/>
        <w:between w:val="none" w:sz="0" w:space="0" w:color="auto"/>
        <w:bar w:val="none" w:sz="0" w:color="auto"/>
      </w:pBdr>
      <w:ind w:left="0" w:firstLine="0"/>
    </w:pPr>
    <w:rPr>
      <w:rFonts w:asciiTheme="minorHAnsi" w:eastAsiaTheme="minorHAnsi" w:hAnsiTheme="minorHAnsi" w:cstheme="minorBidi"/>
      <w:sz w:val="22"/>
      <w:szCs w:val="22"/>
      <w:bdr w:val="none" w:sz="0" w:space="0" w:color="auto"/>
      <w:lang w:eastAsia="en-US"/>
    </w:rPr>
  </w:style>
  <w:style w:type="character" w:styleId="UnresolvedMention">
    <w:name w:val="Unresolved Mention"/>
    <w:basedOn w:val="DefaultParagraphFont"/>
    <w:uiPriority w:val="99"/>
    <w:semiHidden/>
    <w:unhideWhenUsed/>
    <w:rsid w:val="003F3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059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concer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fep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24570D256CD34BBE9B8A580E8A878B" ma:contentTypeVersion="7" ma:contentTypeDescription="Create a new document." ma:contentTypeScope="" ma:versionID="de1028040bb6dbb3db65d0868d43c3a9">
  <xsd:schema xmlns:xsd="http://www.w3.org/2001/XMLSchema" xmlns:xs="http://www.w3.org/2001/XMLSchema" xmlns:p="http://schemas.microsoft.com/office/2006/metadata/properties" xmlns:ns2="d4183871-53e3-4dc7-8a30-174408f42960" targetNamespace="http://schemas.microsoft.com/office/2006/metadata/properties" ma:root="true" ma:fieldsID="3e88aa69877b954568f059b2f3e4b3d8" ns2:_="">
    <xsd:import namespace="d4183871-53e3-4dc7-8a30-174408f4296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83871-53e3-4dc7-8a30-174408f42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FEA29-9CE1-419B-AB92-B59C7BD371A5}">
  <ds:schemaRefs>
    <ds:schemaRef ds:uri="http://schemas.microsoft.com/sharepoint/v3/contenttype/forms"/>
  </ds:schemaRefs>
</ds:datastoreItem>
</file>

<file path=customXml/itemProps2.xml><?xml version="1.0" encoding="utf-8"?>
<ds:datastoreItem xmlns:ds="http://schemas.openxmlformats.org/officeDocument/2006/customXml" ds:itemID="{BDEC55CA-9DC3-4A01-A2B2-44B5F2C690C3}">
  <ds:schemaRefs>
    <ds:schemaRef ds:uri="http://purl.org/dc/elements/1.1/"/>
    <ds:schemaRef ds:uri="http://purl.org/dc/terms/"/>
    <ds:schemaRef ds:uri="http://schemas.openxmlformats.org/package/2006/metadata/core-properties"/>
    <ds:schemaRef ds:uri="d4183871-53e3-4dc7-8a30-174408f42960"/>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B782113-B5BE-445D-8B0D-702A58A73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83871-53e3-4dc7-8a30-174408f42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316A73-B903-4ACD-9495-37663607C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FusionHR;Fusion</dc:creator>
  <cp:lastModifiedBy>Katy Sugden</cp:lastModifiedBy>
  <cp:revision>4</cp:revision>
  <dcterms:created xsi:type="dcterms:W3CDTF">2023-01-25T14:17:00Z</dcterms:created>
  <dcterms:modified xsi:type="dcterms:W3CDTF">2023-01-25T14:47:00Z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0x010100D924570D256CD34BBE9B8A580E8A878B</vt:lpwstr>
  </property>
  <property fmtid="{D5CDD505-2E9C-101B-9397-08002B2CF9AE}" pid="3" name="Order">
    <vt:r8>5053800</vt:r8>
  </property>
</Properties>
</file>